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05D" w:rsidRPr="00AC405D" w:rsidRDefault="00AC405D" w:rsidP="00AC405D">
      <w:pPr>
        <w:autoSpaceDE w:val="0"/>
        <w:autoSpaceDN w:val="0"/>
        <w:adjustRightInd w:val="0"/>
        <w:ind w:left="-567"/>
        <w:jc w:val="center"/>
        <w:rPr>
          <w:rFonts w:ascii="Times New Roman" w:hAnsi="Times New Roman"/>
        </w:rPr>
      </w:pPr>
      <w:r w:rsidRPr="00AC405D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09650" cy="1085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05D" w:rsidRPr="00AC405D" w:rsidRDefault="00AC405D" w:rsidP="00AC405D">
      <w:pPr>
        <w:autoSpaceDE w:val="0"/>
        <w:autoSpaceDN w:val="0"/>
        <w:adjustRightInd w:val="0"/>
        <w:ind w:left="-567"/>
        <w:jc w:val="center"/>
        <w:rPr>
          <w:rFonts w:ascii="Times New Roman" w:hAnsi="Times New Roman"/>
          <w:color w:val="000000"/>
          <w:szCs w:val="28"/>
        </w:rPr>
      </w:pPr>
    </w:p>
    <w:p w:rsidR="00AC405D" w:rsidRPr="00AC405D" w:rsidRDefault="00AC405D" w:rsidP="00AC405D">
      <w:pPr>
        <w:autoSpaceDE w:val="0"/>
        <w:autoSpaceDN w:val="0"/>
        <w:adjustRightInd w:val="0"/>
        <w:ind w:left="-567"/>
        <w:jc w:val="center"/>
        <w:rPr>
          <w:rFonts w:ascii="Times New Roman" w:hAnsi="Times New Roman"/>
          <w:b/>
          <w:bCs/>
          <w:color w:val="000000"/>
          <w:sz w:val="32"/>
          <w:szCs w:val="28"/>
        </w:rPr>
      </w:pPr>
      <w:r w:rsidRPr="00AC405D">
        <w:rPr>
          <w:rFonts w:ascii="Times New Roman" w:hAnsi="Times New Roman"/>
          <w:b/>
          <w:bCs/>
          <w:color w:val="000000"/>
          <w:sz w:val="32"/>
          <w:szCs w:val="28"/>
        </w:rPr>
        <w:t>ПРАВИТЕЛЬСТВО</w:t>
      </w:r>
    </w:p>
    <w:p w:rsidR="00AC405D" w:rsidRPr="00AC405D" w:rsidRDefault="00AC405D" w:rsidP="00AC405D">
      <w:pPr>
        <w:autoSpaceDE w:val="0"/>
        <w:autoSpaceDN w:val="0"/>
        <w:adjustRightInd w:val="0"/>
        <w:ind w:left="-567"/>
        <w:jc w:val="center"/>
        <w:rPr>
          <w:rFonts w:ascii="Times New Roman" w:hAnsi="Times New Roman"/>
          <w:b/>
          <w:bCs/>
          <w:color w:val="000000"/>
          <w:sz w:val="32"/>
          <w:szCs w:val="28"/>
        </w:rPr>
      </w:pPr>
      <w:r w:rsidRPr="00AC405D">
        <w:rPr>
          <w:rFonts w:ascii="Times New Roman" w:hAnsi="Times New Roman"/>
          <w:b/>
          <w:bCs/>
          <w:color w:val="000000"/>
          <w:sz w:val="32"/>
          <w:szCs w:val="28"/>
        </w:rPr>
        <w:t>ТВЕРСКОЙ ОБЛАСТИ</w:t>
      </w:r>
    </w:p>
    <w:p w:rsidR="00AC405D" w:rsidRPr="00AC405D" w:rsidRDefault="00AC405D" w:rsidP="00AC405D">
      <w:pPr>
        <w:autoSpaceDE w:val="0"/>
        <w:autoSpaceDN w:val="0"/>
        <w:adjustRightInd w:val="0"/>
        <w:ind w:left="-567"/>
        <w:jc w:val="center"/>
        <w:rPr>
          <w:rFonts w:ascii="Times New Roman" w:hAnsi="Times New Roman"/>
          <w:b/>
          <w:color w:val="000000"/>
          <w:sz w:val="32"/>
          <w:szCs w:val="28"/>
        </w:rPr>
      </w:pPr>
    </w:p>
    <w:p w:rsidR="00AC405D" w:rsidRPr="00AC405D" w:rsidRDefault="00AC405D" w:rsidP="00AC405D">
      <w:pPr>
        <w:autoSpaceDE w:val="0"/>
        <w:autoSpaceDN w:val="0"/>
        <w:adjustRightInd w:val="0"/>
        <w:ind w:left="-567"/>
        <w:jc w:val="center"/>
        <w:rPr>
          <w:rFonts w:ascii="Times New Roman" w:hAnsi="Times New Roman"/>
          <w:b/>
          <w:bCs/>
          <w:color w:val="000000"/>
          <w:sz w:val="32"/>
          <w:szCs w:val="28"/>
        </w:rPr>
      </w:pPr>
      <w:r w:rsidRPr="00AC405D">
        <w:rPr>
          <w:rFonts w:ascii="Times New Roman" w:hAnsi="Times New Roman"/>
          <w:b/>
          <w:bCs/>
          <w:color w:val="000000"/>
          <w:sz w:val="32"/>
          <w:szCs w:val="28"/>
        </w:rPr>
        <w:t>П О С Т А Н О В Л Е Н И Е</w:t>
      </w:r>
    </w:p>
    <w:p w:rsidR="00AC405D" w:rsidRPr="00AC405D" w:rsidRDefault="00AC405D" w:rsidP="00AC405D">
      <w:pPr>
        <w:ind w:left="-284"/>
        <w:rPr>
          <w:rFonts w:ascii="Times New Roman" w:hAnsi="Times New Roman"/>
          <w:b/>
        </w:rPr>
      </w:pP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2835"/>
        <w:gridCol w:w="3186"/>
        <w:gridCol w:w="3335"/>
      </w:tblGrid>
      <w:tr w:rsidR="00AC405D" w:rsidRPr="00AC405D" w:rsidTr="00475DA3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AC405D" w:rsidRPr="00AC405D" w:rsidRDefault="00AC405D" w:rsidP="00AC405D">
            <w:pPr>
              <w:ind w:left="-249" w:firstLine="141"/>
              <w:jc w:val="both"/>
              <w:rPr>
                <w:rFonts w:ascii="Times New Roman" w:hAnsi="Times New Roman"/>
                <w:bCs/>
                <w:sz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</w:rPr>
              <w:t>12</w:t>
            </w:r>
            <w:r w:rsidRPr="00AC405D">
              <w:rPr>
                <w:rFonts w:ascii="Times New Roman" w:hAnsi="Times New Roman"/>
                <w:bCs/>
                <w:sz w:val="28"/>
              </w:rPr>
              <w:t>.</w:t>
            </w:r>
            <w:r w:rsidRPr="00AC405D">
              <w:rPr>
                <w:rFonts w:ascii="Times New Roman" w:hAnsi="Times New Roman"/>
                <w:bCs/>
                <w:sz w:val="28"/>
                <w:lang w:val="en-US"/>
              </w:rPr>
              <w:t>10</w:t>
            </w:r>
            <w:r w:rsidRPr="00AC405D">
              <w:rPr>
                <w:rFonts w:ascii="Times New Roman" w:hAnsi="Times New Roman"/>
                <w:bCs/>
                <w:sz w:val="28"/>
              </w:rPr>
              <w:t>.202</w:t>
            </w:r>
            <w:r w:rsidRPr="00AC405D">
              <w:rPr>
                <w:rFonts w:ascii="Times New Roman" w:hAnsi="Times New Roman"/>
                <w:bCs/>
                <w:sz w:val="28"/>
                <w:lang w:val="en-US"/>
              </w:rPr>
              <w:t>2</w:t>
            </w:r>
          </w:p>
        </w:tc>
        <w:tc>
          <w:tcPr>
            <w:tcW w:w="3186" w:type="dxa"/>
          </w:tcPr>
          <w:p w:rsidR="00AC405D" w:rsidRPr="00AC405D" w:rsidRDefault="00AC405D" w:rsidP="00AC405D">
            <w:pPr>
              <w:pStyle w:val="2"/>
              <w:spacing w:before="0" w:after="0"/>
              <w:ind w:left="-284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3335" w:type="dxa"/>
          </w:tcPr>
          <w:p w:rsidR="00AC405D" w:rsidRPr="00AC405D" w:rsidRDefault="00AC405D" w:rsidP="00AC405D">
            <w:pPr>
              <w:ind w:left="-284"/>
              <w:jc w:val="right"/>
              <w:rPr>
                <w:rFonts w:ascii="Times New Roman" w:hAnsi="Times New Roman"/>
                <w:bCs/>
                <w:sz w:val="28"/>
              </w:rPr>
            </w:pPr>
            <w:r w:rsidRPr="00AC405D">
              <w:rPr>
                <w:rFonts w:ascii="Times New Roman" w:hAnsi="Times New Roman"/>
                <w:bCs/>
                <w:sz w:val="28"/>
              </w:rPr>
              <w:t xml:space="preserve">№ </w:t>
            </w:r>
            <w:r w:rsidRPr="00AC405D">
              <w:rPr>
                <w:rFonts w:ascii="Times New Roman" w:hAnsi="Times New Roman"/>
                <w:bCs/>
                <w:sz w:val="28"/>
                <w:lang w:val="en-US"/>
              </w:rPr>
              <w:t>5</w:t>
            </w:r>
            <w:r w:rsidRPr="00AC405D">
              <w:rPr>
                <w:rFonts w:ascii="Times New Roman" w:hAnsi="Times New Roman"/>
                <w:bCs/>
                <w:sz w:val="28"/>
              </w:rPr>
              <w:t>7</w:t>
            </w:r>
            <w:r>
              <w:rPr>
                <w:rFonts w:ascii="Times New Roman" w:hAnsi="Times New Roman"/>
                <w:bCs/>
                <w:sz w:val="28"/>
              </w:rPr>
              <w:t>3</w:t>
            </w:r>
            <w:r w:rsidRPr="00AC405D">
              <w:rPr>
                <w:rFonts w:ascii="Times New Roman" w:hAnsi="Times New Roman"/>
                <w:bCs/>
                <w:sz w:val="28"/>
              </w:rPr>
              <w:t xml:space="preserve">-пп        </w:t>
            </w:r>
          </w:p>
        </w:tc>
      </w:tr>
      <w:tr w:rsidR="00AC405D" w:rsidRPr="00AC405D" w:rsidTr="00475DA3">
        <w:tblPrEx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2835" w:type="dxa"/>
          </w:tcPr>
          <w:p w:rsidR="00AC405D" w:rsidRPr="00AC405D" w:rsidRDefault="00AC405D" w:rsidP="00AC405D">
            <w:pPr>
              <w:ind w:left="-108"/>
              <w:jc w:val="both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3186" w:type="dxa"/>
          </w:tcPr>
          <w:p w:rsidR="00AC405D" w:rsidRPr="00AC405D" w:rsidRDefault="00AC405D" w:rsidP="00AC405D">
            <w:pPr>
              <w:pStyle w:val="2"/>
              <w:spacing w:before="0" w:after="0"/>
              <w:ind w:left="-284"/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AC405D">
              <w:rPr>
                <w:rFonts w:ascii="Times New Roman" w:hAnsi="Times New Roman"/>
                <w:b w:val="0"/>
                <w:i w:val="0"/>
              </w:rPr>
              <w:t>г. Тверь</w:t>
            </w:r>
          </w:p>
        </w:tc>
        <w:tc>
          <w:tcPr>
            <w:tcW w:w="3335" w:type="dxa"/>
          </w:tcPr>
          <w:p w:rsidR="00AC405D" w:rsidRPr="00AC405D" w:rsidRDefault="00AC405D" w:rsidP="00AC405D">
            <w:pPr>
              <w:ind w:left="-284"/>
              <w:jc w:val="right"/>
              <w:rPr>
                <w:rFonts w:ascii="Times New Roman" w:hAnsi="Times New Roman"/>
                <w:bCs/>
                <w:sz w:val="28"/>
              </w:rPr>
            </w:pPr>
          </w:p>
        </w:tc>
      </w:tr>
    </w:tbl>
    <w:p w:rsidR="007213B7" w:rsidRDefault="007213B7" w:rsidP="00C75872">
      <w:pPr>
        <w:widowControl w:val="0"/>
        <w:rPr>
          <w:rFonts w:ascii="Times New Roman" w:eastAsiaTheme="minorHAnsi" w:hAnsi="Times New Roman"/>
          <w:sz w:val="28"/>
          <w:szCs w:val="28"/>
        </w:rPr>
      </w:pPr>
    </w:p>
    <w:p w:rsidR="00FA5713" w:rsidRDefault="00FA5713" w:rsidP="00C75872">
      <w:pPr>
        <w:widowControl w:val="0"/>
        <w:rPr>
          <w:rFonts w:ascii="Times New Roman" w:eastAsiaTheme="minorHAnsi" w:hAnsi="Times New Roman"/>
          <w:sz w:val="28"/>
          <w:szCs w:val="28"/>
        </w:rPr>
      </w:pPr>
    </w:p>
    <w:p w:rsidR="009C51F6" w:rsidRDefault="009C51F6" w:rsidP="00B935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C9151E" w:rsidRDefault="00C9151E" w:rsidP="00C9151E">
      <w:pPr>
        <w:widowControl w:val="0"/>
        <w:autoSpaceDE w:val="0"/>
        <w:autoSpaceDN w:val="0"/>
        <w:adjustRightInd w:val="0"/>
        <w:ind w:right="2834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  <w:r w:rsidRPr="00734CF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направлениях </w:t>
      </w:r>
      <w:r w:rsidRPr="00734CF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мер поддержки членов семей граждан </w:t>
      </w:r>
      <w:r w:rsidRPr="00734CF3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Российской Федерации, призванных </w:t>
      </w:r>
    </w:p>
    <w:p w:rsidR="00C9151E" w:rsidRDefault="00C9151E" w:rsidP="00C9151E">
      <w:pPr>
        <w:widowControl w:val="0"/>
        <w:autoSpaceDE w:val="0"/>
        <w:autoSpaceDN w:val="0"/>
        <w:adjustRightInd w:val="0"/>
        <w:ind w:right="2834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  <w:r w:rsidRPr="00734CF3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на военную службу по мобилизации </w:t>
      </w:r>
    </w:p>
    <w:p w:rsidR="00C9151E" w:rsidRPr="00C9151E" w:rsidRDefault="00C9151E" w:rsidP="00C9151E">
      <w:pPr>
        <w:widowControl w:val="0"/>
        <w:autoSpaceDE w:val="0"/>
        <w:autoSpaceDN w:val="0"/>
        <w:adjustRightInd w:val="0"/>
        <w:ind w:right="2834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734CF3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с территории Тверской области</w:t>
      </w:r>
    </w:p>
    <w:p w:rsidR="00C9151E" w:rsidRDefault="00C9151E" w:rsidP="00C9151E">
      <w:pPr>
        <w:widowControl w:val="0"/>
        <w:autoSpaceDE w:val="0"/>
        <w:autoSpaceDN w:val="0"/>
        <w:adjustRightInd w:val="0"/>
        <w:ind w:right="4251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C9151E" w:rsidRPr="009074FE" w:rsidRDefault="00C9151E" w:rsidP="00C9151E">
      <w:pPr>
        <w:widowControl w:val="0"/>
        <w:autoSpaceDE w:val="0"/>
        <w:autoSpaceDN w:val="0"/>
        <w:adjustRightInd w:val="0"/>
        <w:ind w:right="4251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C9151E" w:rsidRPr="00AA41E2" w:rsidRDefault="00CE1D55" w:rsidP="00C915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В соответствии с </w:t>
      </w:r>
      <w:r w:rsidR="00C9151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Федеральн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ым</w:t>
      </w:r>
      <w:r w:rsidR="00C9151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закон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ом</w:t>
      </w:r>
      <w:r w:rsidR="00C9151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от 27.05.1988 № 76-ФЗ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                   </w:t>
      </w:r>
      <w:r w:rsidR="00C9151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«О статусе военнослужащих»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</w:t>
      </w:r>
      <w:r w:rsidRPr="00CE1D5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 целях реализации У</w:t>
      </w:r>
      <w:r w:rsidRPr="00AA41E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каз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</w:t>
      </w:r>
      <w:r w:rsidRPr="00AA41E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Президента Российской Федерации от 21.09.2022 № 647 «Об объявлении частичной моби</w:t>
      </w:r>
      <w:r w:rsidR="002C35A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лизации в Российской Федерации»</w:t>
      </w:r>
      <w:r w:rsidR="00C9151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Правительство Тверской области постановляет</w:t>
      </w:r>
      <w:r w:rsidR="00C9151E" w:rsidRPr="00AA41E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</w:t>
      </w:r>
    </w:p>
    <w:p w:rsidR="00C9151E" w:rsidRDefault="00C9151E" w:rsidP="00C915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AA41E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1. 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Определить направления</w:t>
      </w:r>
      <w:r w:rsidRPr="00AA41E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мер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AA41E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поддержки членов семей граждан </w:t>
      </w:r>
      <w:r w:rsidRPr="00AA41E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Российской Федерации, призванных на военную службу по мобилизации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                  </w:t>
      </w:r>
      <w:r w:rsidRPr="00AA41E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с территории Тверской области, имеющих статус военнослужащих, проходящих военную службу в Вооруженных Силах Российской Федерации по контракту (далее соответственно –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мобилизованные</w:t>
      </w:r>
      <w:r w:rsidRPr="00AA41E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 члены семьи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503B3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             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меры поддержки</w:t>
      </w:r>
      <w:r w:rsidRPr="00AA41E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):</w:t>
      </w:r>
    </w:p>
    <w:p w:rsidR="00C9151E" w:rsidRDefault="00C9151E" w:rsidP="00C915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1) бесплатное посещение членами семьи спортивных и физкультурных мероприятий в государственных и муниципальных физкультурно-спортивных организациях Тверской области;</w:t>
      </w:r>
    </w:p>
    <w:p w:rsidR="00C9151E" w:rsidRDefault="00C9151E" w:rsidP="00C915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2) бесплатное посещение членами семьи культурных мероприятий, проводимых государственны</w:t>
      </w:r>
      <w:r w:rsidR="00897E75">
        <w:rPr>
          <w:rFonts w:ascii="Times New Roman" w:hAnsi="Times New Roman"/>
          <w:color w:val="000000" w:themeColor="text1"/>
          <w:sz w:val="28"/>
          <w:szCs w:val="28"/>
        </w:rPr>
        <w:t>ми и муниципальными учреждениями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культуры Тверской области;</w:t>
      </w:r>
    </w:p>
    <w:p w:rsidR="00C9151E" w:rsidRDefault="00C9151E" w:rsidP="00C915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3) первоочередное право на </w:t>
      </w:r>
      <w:r w:rsidRPr="006C441F">
        <w:rPr>
          <w:rFonts w:ascii="Times New Roman" w:hAnsi="Times New Roman"/>
          <w:color w:val="000000" w:themeColor="text1"/>
          <w:sz w:val="28"/>
          <w:szCs w:val="28"/>
        </w:rPr>
        <w:t>зачисл</w:t>
      </w:r>
      <w:r>
        <w:rPr>
          <w:rFonts w:ascii="Times New Roman" w:hAnsi="Times New Roman"/>
          <w:color w:val="000000" w:themeColor="text1"/>
          <w:sz w:val="28"/>
          <w:szCs w:val="28"/>
        </w:rPr>
        <w:t>ение</w:t>
      </w:r>
      <w:r w:rsidRPr="006C441F">
        <w:rPr>
          <w:rFonts w:ascii="Times New Roman" w:hAnsi="Times New Roman"/>
          <w:color w:val="000000" w:themeColor="text1"/>
          <w:sz w:val="28"/>
          <w:szCs w:val="28"/>
        </w:rPr>
        <w:t xml:space="preserve"> детей, являющихся членами семьи, в муниципальные дошкольные образовательные организации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F652D">
        <w:rPr>
          <w:rFonts w:ascii="Times New Roman" w:hAnsi="Times New Roman"/>
          <w:color w:val="000000" w:themeColor="text1"/>
          <w:sz w:val="28"/>
          <w:szCs w:val="28"/>
        </w:rPr>
        <w:t xml:space="preserve">          </w:t>
      </w:r>
      <w:r>
        <w:rPr>
          <w:rFonts w:ascii="Times New Roman" w:hAnsi="Times New Roman"/>
          <w:color w:val="000000" w:themeColor="text1"/>
          <w:sz w:val="28"/>
          <w:szCs w:val="28"/>
        </w:rPr>
        <w:t>Тверской области;</w:t>
      </w:r>
    </w:p>
    <w:p w:rsidR="00C9151E" w:rsidRDefault="00C9151E" w:rsidP="00C915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4) первоочередное право на зачисление детей, являющихся членами семьи, в </w:t>
      </w:r>
      <w:r w:rsidRPr="006C441F">
        <w:rPr>
          <w:rFonts w:ascii="Times New Roman" w:hAnsi="Times New Roman"/>
          <w:color w:val="000000" w:themeColor="text1"/>
          <w:sz w:val="28"/>
          <w:szCs w:val="28"/>
        </w:rPr>
        <w:t xml:space="preserve">группы продленного дня в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государственных и муниципальных </w:t>
      </w:r>
      <w:r w:rsidRPr="006C441F">
        <w:rPr>
          <w:rFonts w:ascii="Times New Roman" w:hAnsi="Times New Roman"/>
          <w:color w:val="000000" w:themeColor="text1"/>
          <w:sz w:val="28"/>
          <w:szCs w:val="28"/>
        </w:rPr>
        <w:t>общеобразовательных организациях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Тверской области;</w:t>
      </w:r>
    </w:p>
    <w:p w:rsidR="00C9151E" w:rsidRDefault="00032F48" w:rsidP="00C915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5)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 w:rsidR="00C9151E">
        <w:rPr>
          <w:rFonts w:ascii="Times New Roman" w:hAnsi="Times New Roman"/>
          <w:color w:val="000000" w:themeColor="text1"/>
          <w:sz w:val="28"/>
          <w:szCs w:val="28"/>
        </w:rPr>
        <w:t xml:space="preserve">первоочередное право </w:t>
      </w:r>
      <w:r w:rsidR="00C9151E" w:rsidRPr="006C441F">
        <w:rPr>
          <w:rFonts w:ascii="Times New Roman" w:hAnsi="Times New Roman"/>
          <w:color w:val="000000" w:themeColor="text1"/>
          <w:sz w:val="28"/>
          <w:szCs w:val="28"/>
        </w:rPr>
        <w:t xml:space="preserve">зачисления детей, являющихся членами </w:t>
      </w:r>
      <w:r w:rsidR="00D544B7">
        <w:rPr>
          <w:rFonts w:ascii="Times New Roman" w:hAnsi="Times New Roman"/>
          <w:color w:val="000000" w:themeColor="text1"/>
          <w:sz w:val="28"/>
          <w:szCs w:val="28"/>
        </w:rPr>
        <w:t xml:space="preserve">           </w:t>
      </w:r>
      <w:r w:rsidR="00C9151E" w:rsidRPr="006C441F">
        <w:rPr>
          <w:rFonts w:ascii="Times New Roman" w:hAnsi="Times New Roman"/>
          <w:color w:val="000000" w:themeColor="text1"/>
          <w:sz w:val="28"/>
          <w:szCs w:val="28"/>
        </w:rPr>
        <w:t>семьи, в</w:t>
      </w:r>
      <w:r w:rsidR="00C9151E">
        <w:rPr>
          <w:rFonts w:ascii="Times New Roman" w:hAnsi="Times New Roman"/>
          <w:color w:val="000000" w:themeColor="text1"/>
          <w:sz w:val="28"/>
          <w:szCs w:val="28"/>
        </w:rPr>
        <w:t xml:space="preserve"> государственные и муниципальные </w:t>
      </w:r>
      <w:r w:rsidR="00C9151E" w:rsidRPr="006C441F">
        <w:rPr>
          <w:rFonts w:ascii="Times New Roman" w:hAnsi="Times New Roman"/>
          <w:color w:val="000000" w:themeColor="text1"/>
          <w:sz w:val="28"/>
          <w:szCs w:val="28"/>
        </w:rPr>
        <w:t>образовательные организации дополнительного образования</w:t>
      </w:r>
      <w:r w:rsidR="00C9151E">
        <w:rPr>
          <w:rFonts w:ascii="Times New Roman" w:hAnsi="Times New Roman"/>
          <w:color w:val="000000" w:themeColor="text1"/>
          <w:sz w:val="28"/>
          <w:szCs w:val="28"/>
        </w:rPr>
        <w:t xml:space="preserve"> Тверской области;</w:t>
      </w:r>
    </w:p>
    <w:p w:rsidR="00C9151E" w:rsidRDefault="00C9151E" w:rsidP="00C915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6) </w:t>
      </w:r>
      <w:r w:rsidRPr="006C441F">
        <w:rPr>
          <w:rFonts w:ascii="Times New Roman" w:hAnsi="Times New Roman"/>
          <w:color w:val="000000" w:themeColor="text1"/>
          <w:sz w:val="28"/>
          <w:szCs w:val="28"/>
        </w:rPr>
        <w:t>внеочередное обслуживание член</w:t>
      </w:r>
      <w:r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Pr="006C441F">
        <w:rPr>
          <w:rFonts w:ascii="Times New Roman" w:hAnsi="Times New Roman"/>
          <w:color w:val="000000" w:themeColor="text1"/>
          <w:sz w:val="28"/>
          <w:szCs w:val="28"/>
        </w:rPr>
        <w:t xml:space="preserve"> сем</w:t>
      </w:r>
      <w:r>
        <w:rPr>
          <w:rFonts w:ascii="Times New Roman" w:hAnsi="Times New Roman"/>
          <w:color w:val="000000" w:themeColor="text1"/>
          <w:sz w:val="28"/>
          <w:szCs w:val="28"/>
        </w:rPr>
        <w:t>ьи</w:t>
      </w:r>
      <w:r w:rsidRPr="006C441F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>
        <w:rPr>
          <w:rFonts w:ascii="Times New Roman" w:hAnsi="Times New Roman"/>
          <w:color w:val="000000" w:themeColor="text1"/>
          <w:sz w:val="28"/>
          <w:szCs w:val="28"/>
        </w:rPr>
        <w:t>государственных</w:t>
      </w:r>
      <w:r w:rsidRPr="002A4B5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медицинских организациях Тверской </w:t>
      </w:r>
      <w:r w:rsidRPr="006C441F">
        <w:rPr>
          <w:rFonts w:ascii="Times New Roman" w:hAnsi="Times New Roman"/>
          <w:color w:val="000000" w:themeColor="text1"/>
          <w:sz w:val="28"/>
          <w:szCs w:val="28"/>
        </w:rPr>
        <w:t>области</w:t>
      </w:r>
      <w:r>
        <w:rPr>
          <w:rFonts w:ascii="Times New Roman" w:hAnsi="Times New Roman"/>
          <w:color w:val="000000" w:themeColor="text1"/>
          <w:sz w:val="28"/>
          <w:szCs w:val="28"/>
        </w:rPr>
        <w:t>, оказывающих первичную медико-санитарную помощь;</w:t>
      </w:r>
    </w:p>
    <w:p w:rsidR="00C9151E" w:rsidRDefault="00C9151E" w:rsidP="00C915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7) внеочередное обеспечение </w:t>
      </w:r>
      <w:r w:rsidRPr="006C441F">
        <w:rPr>
          <w:rFonts w:ascii="Times New Roman" w:hAnsi="Times New Roman"/>
          <w:color w:val="000000" w:themeColor="text1"/>
          <w:sz w:val="28"/>
          <w:szCs w:val="28"/>
        </w:rPr>
        <w:t>детей, являющихся членами семьи,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при наличии медицинских показаний </w:t>
      </w:r>
      <w:r w:rsidRPr="006C441F">
        <w:rPr>
          <w:rFonts w:ascii="Times New Roman" w:hAnsi="Times New Roman"/>
          <w:color w:val="000000" w:themeColor="text1"/>
          <w:sz w:val="28"/>
          <w:szCs w:val="28"/>
        </w:rPr>
        <w:t xml:space="preserve">путевками в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медицинские             организации </w:t>
      </w:r>
      <w:r w:rsidRPr="006C441F">
        <w:rPr>
          <w:rFonts w:ascii="Times New Roman" w:hAnsi="Times New Roman"/>
          <w:color w:val="000000" w:themeColor="text1"/>
          <w:sz w:val="28"/>
          <w:szCs w:val="28"/>
        </w:rPr>
        <w:t>Тверской области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осуществляющие санаторно-курортное лечение, </w:t>
      </w:r>
      <w:r w:rsidRPr="006C441F">
        <w:rPr>
          <w:rFonts w:ascii="Times New Roman" w:hAnsi="Times New Roman"/>
          <w:color w:val="000000" w:themeColor="text1"/>
          <w:sz w:val="28"/>
          <w:szCs w:val="28"/>
        </w:rPr>
        <w:t>для санаторно-курортного лечения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9151E" w:rsidRDefault="00C9151E" w:rsidP="00C915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8) </w:t>
      </w:r>
      <w:r w:rsidRPr="006C441F">
        <w:rPr>
          <w:rFonts w:ascii="Times New Roman" w:hAnsi="Times New Roman"/>
          <w:bCs/>
          <w:color w:val="000000" w:themeColor="text1"/>
          <w:sz w:val="28"/>
          <w:szCs w:val="28"/>
        </w:rPr>
        <w:t>бесплатное предоставление социальных услуг на дому членам семьи, признанным нуждающимися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 социальном обслуживании.</w:t>
      </w:r>
    </w:p>
    <w:p w:rsidR="00C9151E" w:rsidRDefault="00C9151E" w:rsidP="00C9151E">
      <w:pPr>
        <w:pStyle w:val="ab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2. </w:t>
      </w:r>
      <w:r w:rsidRPr="00AA41E2">
        <w:rPr>
          <w:rFonts w:ascii="Times New Roman" w:hAnsi="Times New Roman"/>
          <w:color w:val="000000" w:themeColor="text1"/>
          <w:sz w:val="28"/>
          <w:szCs w:val="28"/>
        </w:rPr>
        <w:t>К членам семьи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A41E2">
        <w:rPr>
          <w:rFonts w:ascii="Times New Roman" w:hAnsi="Times New Roman"/>
          <w:color w:val="000000" w:themeColor="text1"/>
          <w:sz w:val="28"/>
          <w:szCs w:val="28"/>
        </w:rPr>
        <w:t xml:space="preserve">в рамках реализации настоящего </w:t>
      </w:r>
      <w:r>
        <w:rPr>
          <w:rFonts w:ascii="Times New Roman" w:hAnsi="Times New Roman"/>
          <w:color w:val="000000" w:themeColor="text1"/>
          <w:sz w:val="28"/>
          <w:szCs w:val="28"/>
        </w:rPr>
        <w:t>постановления</w:t>
      </w:r>
      <w:r w:rsidRPr="00AA41E2">
        <w:rPr>
          <w:rFonts w:ascii="Times New Roman" w:hAnsi="Times New Roman"/>
          <w:color w:val="000000" w:themeColor="text1"/>
          <w:sz w:val="28"/>
          <w:szCs w:val="28"/>
        </w:rPr>
        <w:t xml:space="preserve"> относятся</w:t>
      </w:r>
      <w:r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C9151E" w:rsidRDefault="00C9151E" w:rsidP="00C9151E">
      <w:pPr>
        <w:pStyle w:val="ab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1) </w:t>
      </w:r>
      <w:r w:rsidRPr="00AA41E2">
        <w:rPr>
          <w:rFonts w:ascii="Times New Roman" w:hAnsi="Times New Roman"/>
          <w:color w:val="000000" w:themeColor="text1"/>
          <w:sz w:val="28"/>
          <w:szCs w:val="28"/>
        </w:rPr>
        <w:t>супруг (супруга)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мобилизованного;</w:t>
      </w:r>
    </w:p>
    <w:p w:rsidR="00C9151E" w:rsidRDefault="00C9151E" w:rsidP="00C9151E">
      <w:pPr>
        <w:pStyle w:val="ab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2) несовершеннолетние дети мобилизованного;</w:t>
      </w:r>
    </w:p>
    <w:p w:rsidR="00C9151E" w:rsidRDefault="00C9151E" w:rsidP="00C9151E">
      <w:pPr>
        <w:pStyle w:val="ab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3) дети мобилизованного старше 18 лет, ставшие инвалидами                        до достижения ими возраста 18 лет;</w:t>
      </w:r>
    </w:p>
    <w:p w:rsidR="00C9151E" w:rsidRDefault="00C9151E" w:rsidP="00C9151E">
      <w:pPr>
        <w:pStyle w:val="ab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4) дети мобилизованного в возр</w:t>
      </w:r>
      <w:r w:rsidR="003A79BF">
        <w:rPr>
          <w:rFonts w:ascii="Times New Roman" w:hAnsi="Times New Roman"/>
          <w:color w:val="000000" w:themeColor="text1"/>
          <w:sz w:val="28"/>
          <w:szCs w:val="28"/>
        </w:rPr>
        <w:t xml:space="preserve">асте до 23 лет, обучающиеся </w:t>
      </w:r>
      <w:r w:rsidR="009C51F6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>в образовательных организациях по очной форме обучения;</w:t>
      </w:r>
    </w:p>
    <w:p w:rsidR="00C9151E" w:rsidRDefault="00C9151E" w:rsidP="00C9151E">
      <w:pPr>
        <w:pStyle w:val="ab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5) </w:t>
      </w:r>
      <w:r w:rsidRPr="00AA41E2">
        <w:rPr>
          <w:rFonts w:ascii="Times New Roman" w:hAnsi="Times New Roman"/>
          <w:color w:val="000000" w:themeColor="text1"/>
          <w:sz w:val="28"/>
          <w:szCs w:val="28"/>
        </w:rPr>
        <w:t xml:space="preserve">родители </w:t>
      </w:r>
      <w:r>
        <w:rPr>
          <w:rFonts w:ascii="Times New Roman" w:hAnsi="Times New Roman"/>
          <w:color w:val="000000" w:themeColor="text1"/>
          <w:sz w:val="28"/>
          <w:szCs w:val="28"/>
        </w:rPr>
        <w:t>мобилизованного</w:t>
      </w:r>
      <w:r w:rsidRPr="00AA41E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9151E" w:rsidRPr="00E24E4B" w:rsidRDefault="00C9151E" w:rsidP="00C9151E">
      <w:pPr>
        <w:pStyle w:val="ab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3. </w:t>
      </w:r>
      <w:r w:rsidRPr="00AA41E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Исполнительным органам государственной власти Тверской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A41E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области,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к полномочиям которых относится предоставление мер поддержки, </w:t>
      </w:r>
      <w:r w:rsidR="00E24E4B" w:rsidRPr="00E24E4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в срок </w:t>
      </w:r>
      <w:r w:rsidR="009C51F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               </w:t>
      </w:r>
      <w:r w:rsidR="00E24E4B" w:rsidRPr="00E24E4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до 11 октября 2022 года </w:t>
      </w:r>
      <w:r w:rsidRPr="00E24E4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обеспечить их реализацию в рамках установленной компетенции</w:t>
      </w:r>
      <w:r w:rsidR="0073568C" w:rsidRPr="00E24E4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73568C" w:rsidRPr="00E24E4B">
        <w:rPr>
          <w:rFonts w:ascii="Times New Roman" w:hAnsi="Times New Roman"/>
          <w:sz w:val="28"/>
          <w:szCs w:val="28"/>
          <w:shd w:val="clear" w:color="auto" w:fill="FFFFFF"/>
        </w:rPr>
        <w:t xml:space="preserve">информирование населения о порядке предоставления мер поддержки </w:t>
      </w:r>
      <w:r w:rsidRPr="00E24E4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 обеспечить принятие соответствующих правовых актов Тверской области</w:t>
      </w:r>
      <w:r w:rsidR="009D7C01" w:rsidRPr="00E24E4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</w:t>
      </w:r>
      <w:r w:rsidR="00F4407F" w:rsidRPr="00E24E4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предусматривающих условия, периодичность предоставления мер поддержки и</w:t>
      </w:r>
      <w:r w:rsidR="009D7C01" w:rsidRPr="00E24E4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4407F" w:rsidRPr="00E24E4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согласованны</w:t>
      </w:r>
      <w:r w:rsidR="003A79BF" w:rsidRPr="00E24E4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х</w:t>
      </w:r>
      <w:r w:rsidR="009D7C01" w:rsidRPr="00E24E4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с курирующими заместителями Председателя</w:t>
      </w:r>
      <w:r w:rsidR="00F4407F" w:rsidRPr="00E24E4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Правительства Тверской области</w:t>
      </w:r>
      <w:r w:rsidRPr="00E24E4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C9151E" w:rsidRPr="00E24E4B" w:rsidRDefault="00C9151E" w:rsidP="00C9151E">
      <w:pPr>
        <w:pStyle w:val="ab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4E4B">
        <w:rPr>
          <w:rFonts w:ascii="Times New Roman" w:hAnsi="Times New Roman"/>
          <w:color w:val="000000" w:themeColor="text1"/>
          <w:sz w:val="28"/>
          <w:szCs w:val="28"/>
        </w:rPr>
        <w:t>4. </w:t>
      </w:r>
      <w:r w:rsidRPr="00E24E4B">
        <w:rPr>
          <w:rFonts w:ascii="Times New Roman" w:hAnsi="Times New Roman"/>
          <w:sz w:val="28"/>
          <w:szCs w:val="28"/>
        </w:rPr>
        <w:t>Рекомендовать органам местного самоуправления муниципальных образований Тверской области:</w:t>
      </w:r>
    </w:p>
    <w:p w:rsidR="00C9151E" w:rsidRPr="00AA41E2" w:rsidRDefault="00C9151E" w:rsidP="00C9151E">
      <w:pPr>
        <w:pStyle w:val="ab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E24E4B">
        <w:rPr>
          <w:rFonts w:ascii="Times New Roman" w:hAnsi="Times New Roman"/>
          <w:sz w:val="28"/>
          <w:szCs w:val="28"/>
        </w:rPr>
        <w:t>1) обеспечить реализацию мер поддержки</w:t>
      </w:r>
      <w:r w:rsidR="009D7C01" w:rsidRPr="00E24E4B">
        <w:rPr>
          <w:rFonts w:ascii="Times New Roman" w:hAnsi="Times New Roman"/>
          <w:sz w:val="28"/>
          <w:szCs w:val="28"/>
        </w:rPr>
        <w:t xml:space="preserve">, информирование населения </w:t>
      </w:r>
      <w:r w:rsidR="009C51F6">
        <w:rPr>
          <w:rFonts w:ascii="Times New Roman" w:hAnsi="Times New Roman"/>
          <w:sz w:val="28"/>
          <w:szCs w:val="28"/>
        </w:rPr>
        <w:t xml:space="preserve">    </w:t>
      </w:r>
      <w:r w:rsidR="009D7C01" w:rsidRPr="00E24E4B">
        <w:rPr>
          <w:rFonts w:ascii="Times New Roman" w:hAnsi="Times New Roman"/>
          <w:sz w:val="28"/>
          <w:szCs w:val="28"/>
        </w:rPr>
        <w:t xml:space="preserve">о </w:t>
      </w:r>
      <w:r w:rsidR="0073568C" w:rsidRPr="00E24E4B">
        <w:rPr>
          <w:rFonts w:ascii="Times New Roman" w:hAnsi="Times New Roman"/>
          <w:sz w:val="28"/>
          <w:szCs w:val="28"/>
        </w:rPr>
        <w:t xml:space="preserve">порядке их предоставления </w:t>
      </w:r>
      <w:r w:rsidRPr="00E24E4B">
        <w:rPr>
          <w:rFonts w:ascii="Times New Roman" w:hAnsi="Times New Roman"/>
          <w:sz w:val="28"/>
          <w:szCs w:val="28"/>
        </w:rPr>
        <w:t>в рамках своих полномочий и предусмотреть</w:t>
      </w:r>
      <w:r w:rsidR="002A542B">
        <w:rPr>
          <w:rFonts w:ascii="Times New Roman" w:hAnsi="Times New Roman"/>
          <w:sz w:val="28"/>
          <w:szCs w:val="28"/>
        </w:rPr>
        <w:t xml:space="preserve"> </w:t>
      </w:r>
      <w:r w:rsidR="009C51F6">
        <w:rPr>
          <w:rFonts w:ascii="Times New Roman" w:hAnsi="Times New Roman"/>
          <w:sz w:val="28"/>
          <w:szCs w:val="28"/>
        </w:rPr>
        <w:t xml:space="preserve">                 </w:t>
      </w:r>
      <w:r w:rsidR="002A542B" w:rsidRPr="00E24E4B">
        <w:rPr>
          <w:rFonts w:ascii="Times New Roman" w:hAnsi="Times New Roman"/>
          <w:sz w:val="28"/>
          <w:szCs w:val="28"/>
        </w:rPr>
        <w:t>в срок до 14 октября 2022 года</w:t>
      </w:r>
      <w:r w:rsidRPr="00E24E4B">
        <w:rPr>
          <w:rFonts w:ascii="Times New Roman" w:hAnsi="Times New Roman"/>
          <w:sz w:val="28"/>
          <w:szCs w:val="28"/>
        </w:rPr>
        <w:t xml:space="preserve"> в муниципальных правовых актах соответствующие положения</w:t>
      </w:r>
      <w:r w:rsidRPr="00E24E4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C9151E" w:rsidRPr="00AA41E2" w:rsidRDefault="00C9151E" w:rsidP="00C9151E">
      <w:pPr>
        <w:pStyle w:val="ab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2) </w:t>
      </w:r>
      <w:r w:rsidRPr="00AA41E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обеспечить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выдачу </w:t>
      </w:r>
      <w:r w:rsidRPr="00AA41E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член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ам</w:t>
      </w:r>
      <w:r w:rsidRPr="00AA41E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сем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ьи</w:t>
      </w:r>
      <w:r w:rsidRPr="00AA41E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документа, подтверждающ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его принадлежность к членам семьи</w:t>
      </w:r>
      <w:r w:rsidRPr="00AA41E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мобилизованного, за подписью председателя призывной комиссии по мобилизации граждан по форме, утвержденной правовым актом исполнительного органа государственной власти Тверской области в сфере социальной защиты</w:t>
      </w:r>
      <w:r w:rsidR="009D7C0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населения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C9151E" w:rsidRPr="00AA41E2" w:rsidRDefault="00C9151E" w:rsidP="00C9151E">
      <w:pPr>
        <w:pStyle w:val="ab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5</w:t>
      </w:r>
      <w:r w:rsidRPr="00AA41E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Pr="00AA41E2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исполнением настоящего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постановления</w:t>
      </w:r>
      <w:r w:rsidRPr="00AA41E2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возложить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AA41E2">
        <w:rPr>
          <w:rFonts w:ascii="Times New Roman" w:eastAsia="Times New Roman" w:hAnsi="Times New Roman"/>
          <w:sz w:val="28"/>
          <w:szCs w:val="28"/>
          <w:lang w:eastAsia="ru-RU"/>
        </w:rPr>
        <w:t>на заместителя Председателя Правительства Тверской области, курирующего вопросы социальной защиты населения.</w:t>
      </w:r>
    </w:p>
    <w:p w:rsidR="009C51F6" w:rsidRDefault="009C51F6" w:rsidP="00C9151E">
      <w:pPr>
        <w:pStyle w:val="af6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151E" w:rsidRPr="00AA41E2" w:rsidRDefault="00C9151E" w:rsidP="00C9151E">
      <w:pPr>
        <w:pStyle w:val="af6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41E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Отчет об исполнении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постановления</w:t>
      </w:r>
      <w:r w:rsidRPr="00AA41E2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представить в срок до 31 декабря 2022 года.</w:t>
      </w:r>
    </w:p>
    <w:p w:rsidR="00C9151E" w:rsidRPr="00AA41E2" w:rsidRDefault="00C9151E" w:rsidP="00C9151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</w:t>
      </w:r>
      <w:r w:rsidRPr="00AA41E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 Настоящее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постановление</w:t>
      </w:r>
      <w:r w:rsidRPr="00AA41E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вступает в силу со дня его официально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го</w:t>
      </w:r>
      <w:r w:rsidRPr="00AA41E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опубликован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ия</w:t>
      </w:r>
      <w:r w:rsidRPr="00AA41E2">
        <w:rPr>
          <w:rFonts w:ascii="Times New Roman" w:eastAsia="Calibri" w:hAnsi="Times New Roman"/>
          <w:color w:val="000000" w:themeColor="text1"/>
          <w:sz w:val="28"/>
          <w:szCs w:val="28"/>
        </w:rPr>
        <w:t>.</w:t>
      </w:r>
    </w:p>
    <w:p w:rsidR="003E41F7" w:rsidRDefault="003E41F7" w:rsidP="00907F4F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A13AE" w:rsidRDefault="00DA13AE" w:rsidP="001B4598">
      <w:pPr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C51F6" w:rsidRPr="001B4598" w:rsidRDefault="009C51F6" w:rsidP="001B4598">
      <w:pPr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F4471" w:rsidRPr="009F4471" w:rsidRDefault="009F4471" w:rsidP="009F4471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F447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Губернатор </w:t>
      </w:r>
    </w:p>
    <w:p w:rsidR="009F4471" w:rsidRPr="009F4471" w:rsidRDefault="009F4471" w:rsidP="009F4471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F447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Тверской области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</w:t>
      </w:r>
      <w:r w:rsidRPr="009F447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И.М. Руденя</w:t>
      </w:r>
    </w:p>
    <w:sectPr w:rsidR="009F4471" w:rsidRPr="009F4471" w:rsidSect="00DE0637">
      <w:headerReference w:type="default" r:id="rId9"/>
      <w:pgSz w:w="11906" w:h="16838"/>
      <w:pgMar w:top="567" w:right="850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12F" w:rsidRDefault="0054012F" w:rsidP="007E7488">
      <w:r>
        <w:separator/>
      </w:r>
    </w:p>
  </w:endnote>
  <w:endnote w:type="continuationSeparator" w:id="0">
    <w:p w:rsidR="0054012F" w:rsidRDefault="0054012F" w:rsidP="007E7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12F" w:rsidRDefault="0054012F" w:rsidP="007E7488">
      <w:r>
        <w:separator/>
      </w:r>
    </w:p>
  </w:footnote>
  <w:footnote w:type="continuationSeparator" w:id="0">
    <w:p w:rsidR="0054012F" w:rsidRDefault="0054012F" w:rsidP="007E7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8487244"/>
      <w:docPartObj>
        <w:docPartGallery w:val="Page Numbers (Top of Page)"/>
        <w:docPartUnique/>
      </w:docPartObj>
    </w:sdtPr>
    <w:sdtEndPr/>
    <w:sdtContent>
      <w:p w:rsidR="007E7488" w:rsidRDefault="007E7488">
        <w:pPr>
          <w:pStyle w:val="a6"/>
          <w:jc w:val="center"/>
        </w:pPr>
        <w:r w:rsidRPr="007E7488">
          <w:rPr>
            <w:rFonts w:ascii="Times New Roman" w:hAnsi="Times New Roman"/>
          </w:rPr>
          <w:fldChar w:fldCharType="begin"/>
        </w:r>
        <w:r w:rsidRPr="007E7488">
          <w:rPr>
            <w:rFonts w:ascii="Times New Roman" w:hAnsi="Times New Roman"/>
          </w:rPr>
          <w:instrText>PAGE   \* MERGEFORMAT</w:instrText>
        </w:r>
        <w:r w:rsidRPr="007E7488">
          <w:rPr>
            <w:rFonts w:ascii="Times New Roman" w:hAnsi="Times New Roman"/>
          </w:rPr>
          <w:fldChar w:fldCharType="separate"/>
        </w:r>
        <w:r w:rsidR="00AC405D">
          <w:rPr>
            <w:rFonts w:ascii="Times New Roman" w:hAnsi="Times New Roman"/>
            <w:noProof/>
          </w:rPr>
          <w:t>3</w:t>
        </w:r>
        <w:r w:rsidRPr="007E7488">
          <w:rPr>
            <w:rFonts w:ascii="Times New Roman" w:hAnsi="Times New Roman"/>
          </w:rPr>
          <w:fldChar w:fldCharType="end"/>
        </w:r>
      </w:p>
    </w:sdtContent>
  </w:sdt>
  <w:p w:rsidR="000A049A" w:rsidRDefault="000A049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DF4463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AB6E2032"/>
    <w:name w:val="WW8Num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2" w15:restartNumberingAfterBreak="0">
    <w:nsid w:val="0370126D"/>
    <w:multiLevelType w:val="multilevel"/>
    <w:tmpl w:val="2DD80C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64129AC"/>
    <w:multiLevelType w:val="hybridMultilevel"/>
    <w:tmpl w:val="B696114C"/>
    <w:lvl w:ilvl="0" w:tplc="42C0509A">
      <w:start w:val="1"/>
      <w:numFmt w:val="decimal"/>
      <w:suff w:val="space"/>
      <w:lvlText w:val="%1."/>
      <w:lvlJc w:val="left"/>
      <w:pPr>
        <w:ind w:left="170" w:firstLine="4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13904209"/>
    <w:multiLevelType w:val="hybridMultilevel"/>
    <w:tmpl w:val="5C3280F0"/>
    <w:lvl w:ilvl="0" w:tplc="0D62AA2E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5" w15:restartNumberingAfterBreak="0">
    <w:nsid w:val="18CA3202"/>
    <w:multiLevelType w:val="hybridMultilevel"/>
    <w:tmpl w:val="1FC2A016"/>
    <w:lvl w:ilvl="0" w:tplc="E568488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A7062D0"/>
    <w:multiLevelType w:val="multilevel"/>
    <w:tmpl w:val="43BA94A0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57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1B3E3D45"/>
    <w:multiLevelType w:val="hybridMultilevel"/>
    <w:tmpl w:val="7ED070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04493"/>
    <w:multiLevelType w:val="hybridMultilevel"/>
    <w:tmpl w:val="3ACE43B6"/>
    <w:lvl w:ilvl="0" w:tplc="83640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E2C3FCD"/>
    <w:multiLevelType w:val="hybridMultilevel"/>
    <w:tmpl w:val="44C0FA10"/>
    <w:lvl w:ilvl="0" w:tplc="BAA009F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F292F76"/>
    <w:multiLevelType w:val="hybridMultilevel"/>
    <w:tmpl w:val="9E5A5B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012C41"/>
    <w:multiLevelType w:val="hybridMultilevel"/>
    <w:tmpl w:val="08065010"/>
    <w:lvl w:ilvl="0" w:tplc="3B5ECE9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25A740C5"/>
    <w:multiLevelType w:val="hybridMultilevel"/>
    <w:tmpl w:val="3ECEE6E8"/>
    <w:lvl w:ilvl="0" w:tplc="1AB29BBE">
      <w:start w:val="1"/>
      <w:numFmt w:val="decimal"/>
      <w:lvlText w:val="%1."/>
      <w:lvlJc w:val="left"/>
      <w:pPr>
        <w:ind w:left="1890" w:hanging="117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504184"/>
    <w:multiLevelType w:val="hybridMultilevel"/>
    <w:tmpl w:val="A4BEABD2"/>
    <w:lvl w:ilvl="0" w:tplc="7B1663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F75494D"/>
    <w:multiLevelType w:val="hybridMultilevel"/>
    <w:tmpl w:val="A4F03630"/>
    <w:lvl w:ilvl="0" w:tplc="DFA08174">
      <w:start w:val="1"/>
      <w:numFmt w:val="decimal"/>
      <w:suff w:val="space"/>
      <w:lvlText w:val="%1."/>
      <w:lvlJc w:val="left"/>
      <w:pPr>
        <w:ind w:left="10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 w15:restartNumberingAfterBreak="0">
    <w:nsid w:val="30711969"/>
    <w:multiLevelType w:val="hybridMultilevel"/>
    <w:tmpl w:val="16F64F60"/>
    <w:lvl w:ilvl="0" w:tplc="74ECEA12">
      <w:start w:val="1"/>
      <w:numFmt w:val="decimal"/>
      <w:lvlText w:val="%1."/>
      <w:lvlJc w:val="left"/>
      <w:pPr>
        <w:ind w:left="1863" w:hanging="115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4D0609A"/>
    <w:multiLevelType w:val="hybridMultilevel"/>
    <w:tmpl w:val="F4725256"/>
    <w:lvl w:ilvl="0" w:tplc="8ACC3E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1470712"/>
    <w:multiLevelType w:val="hybridMultilevel"/>
    <w:tmpl w:val="D70A2C5A"/>
    <w:lvl w:ilvl="0" w:tplc="B5AC07B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425620DD"/>
    <w:multiLevelType w:val="hybridMultilevel"/>
    <w:tmpl w:val="782CA93C"/>
    <w:lvl w:ilvl="0" w:tplc="4440D3BC">
      <w:start w:val="1"/>
      <w:numFmt w:val="decimal"/>
      <w:suff w:val="space"/>
      <w:lvlText w:val="%1."/>
      <w:lvlJc w:val="left"/>
      <w:pPr>
        <w:ind w:left="1003" w:hanging="435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42A33243"/>
    <w:multiLevelType w:val="hybridMultilevel"/>
    <w:tmpl w:val="91F615F2"/>
    <w:lvl w:ilvl="0" w:tplc="9F8AFCD2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40A631A"/>
    <w:multiLevelType w:val="hybridMultilevel"/>
    <w:tmpl w:val="74507AC4"/>
    <w:lvl w:ilvl="0" w:tplc="232A876A">
      <w:start w:val="1"/>
      <w:numFmt w:val="decimal"/>
      <w:lvlText w:val="%1."/>
      <w:lvlJc w:val="left"/>
      <w:pPr>
        <w:ind w:left="927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5923D92"/>
    <w:multiLevelType w:val="hybridMultilevel"/>
    <w:tmpl w:val="98207354"/>
    <w:lvl w:ilvl="0" w:tplc="6396F97C">
      <w:start w:val="1"/>
      <w:numFmt w:val="decimal"/>
      <w:lvlText w:val="%1."/>
      <w:lvlJc w:val="left"/>
      <w:pPr>
        <w:ind w:left="3194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2" w15:restartNumberingAfterBreak="0">
    <w:nsid w:val="489F39F6"/>
    <w:multiLevelType w:val="hybridMultilevel"/>
    <w:tmpl w:val="C0E00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FF2D39"/>
    <w:multiLevelType w:val="hybridMultilevel"/>
    <w:tmpl w:val="83CA5E4A"/>
    <w:lvl w:ilvl="0" w:tplc="125A6AD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501C19E4"/>
    <w:multiLevelType w:val="hybridMultilevel"/>
    <w:tmpl w:val="EC8EBBD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95604A1"/>
    <w:multiLevelType w:val="hybridMultilevel"/>
    <w:tmpl w:val="F2BCB644"/>
    <w:lvl w:ilvl="0" w:tplc="992474E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9723679"/>
    <w:multiLevelType w:val="multilevel"/>
    <w:tmpl w:val="DA8482DE"/>
    <w:lvl w:ilvl="0">
      <w:start w:val="1"/>
      <w:numFmt w:val="decimal"/>
      <w:lvlText w:val="%1."/>
      <w:lvlJc w:val="left"/>
      <w:pPr>
        <w:tabs>
          <w:tab w:val="num" w:pos="0"/>
        </w:tabs>
        <w:ind w:left="1515" w:hanging="975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E6B0683"/>
    <w:multiLevelType w:val="hybridMultilevel"/>
    <w:tmpl w:val="E2CE79BE"/>
    <w:lvl w:ilvl="0" w:tplc="9CBC5D18">
      <w:start w:val="1"/>
      <w:numFmt w:val="decimal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28" w15:restartNumberingAfterBreak="0">
    <w:nsid w:val="656D541E"/>
    <w:multiLevelType w:val="hybridMultilevel"/>
    <w:tmpl w:val="3482D444"/>
    <w:lvl w:ilvl="0" w:tplc="318E6C7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686077A7"/>
    <w:multiLevelType w:val="hybridMultilevel"/>
    <w:tmpl w:val="9432D5BE"/>
    <w:lvl w:ilvl="0" w:tplc="2DCA27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9936D36"/>
    <w:multiLevelType w:val="hybridMultilevel"/>
    <w:tmpl w:val="1A7AFA30"/>
    <w:lvl w:ilvl="0" w:tplc="CF466348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A797DC9"/>
    <w:multiLevelType w:val="multilevel"/>
    <w:tmpl w:val="C75CA948"/>
    <w:lvl w:ilvl="0">
      <w:start w:val="1"/>
      <w:numFmt w:val="decimal"/>
      <w:lvlText w:val="%1."/>
      <w:lvlJc w:val="left"/>
      <w:pPr>
        <w:tabs>
          <w:tab w:val="num" w:pos="0"/>
        </w:tabs>
        <w:ind w:left="93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5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96" w:hanging="180"/>
      </w:pPr>
    </w:lvl>
  </w:abstractNum>
  <w:abstractNum w:abstractNumId="32" w15:restartNumberingAfterBreak="0">
    <w:nsid w:val="6C733CB6"/>
    <w:multiLevelType w:val="hybridMultilevel"/>
    <w:tmpl w:val="FABC92A8"/>
    <w:lvl w:ilvl="0" w:tplc="C65417B6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3" w15:restartNumberingAfterBreak="0">
    <w:nsid w:val="72B01BBE"/>
    <w:multiLevelType w:val="hybridMultilevel"/>
    <w:tmpl w:val="E0B66B0C"/>
    <w:lvl w:ilvl="0" w:tplc="A83A670C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77F37760"/>
    <w:multiLevelType w:val="hybridMultilevel"/>
    <w:tmpl w:val="CB2AB3A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35" w15:restartNumberingAfterBreak="0">
    <w:nsid w:val="793D6CA6"/>
    <w:multiLevelType w:val="hybridMultilevel"/>
    <w:tmpl w:val="6D90AA4C"/>
    <w:lvl w:ilvl="0" w:tplc="4FBC4F38">
      <w:start w:val="2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6" w15:restartNumberingAfterBreak="0">
    <w:nsid w:val="7E460938"/>
    <w:multiLevelType w:val="hybridMultilevel"/>
    <w:tmpl w:val="2A1E41A8"/>
    <w:lvl w:ilvl="0" w:tplc="0832A9E4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 w15:restartNumberingAfterBreak="0">
    <w:nsid w:val="7E6831D1"/>
    <w:multiLevelType w:val="hybridMultilevel"/>
    <w:tmpl w:val="53846B40"/>
    <w:lvl w:ilvl="0" w:tplc="0419000F">
      <w:start w:val="1"/>
      <w:numFmt w:val="decimal"/>
      <w:lvlText w:val="%1."/>
      <w:lvlJc w:val="left"/>
      <w:pPr>
        <w:tabs>
          <w:tab w:val="num" w:pos="3763"/>
        </w:tabs>
        <w:ind w:left="376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num w:numId="1">
    <w:abstractNumId w:val="0"/>
  </w:num>
  <w:num w:numId="2">
    <w:abstractNumId w:val="15"/>
  </w:num>
  <w:num w:numId="3">
    <w:abstractNumId w:val="19"/>
  </w:num>
  <w:num w:numId="4">
    <w:abstractNumId w:val="17"/>
  </w:num>
  <w:num w:numId="5">
    <w:abstractNumId w:val="33"/>
  </w:num>
  <w:num w:numId="6">
    <w:abstractNumId w:val="1"/>
  </w:num>
  <w:num w:numId="7">
    <w:abstractNumId w:val="35"/>
  </w:num>
  <w:num w:numId="8">
    <w:abstractNumId w:val="28"/>
  </w:num>
  <w:num w:numId="9">
    <w:abstractNumId w:val="30"/>
  </w:num>
  <w:num w:numId="10">
    <w:abstractNumId w:val="23"/>
  </w:num>
  <w:num w:numId="11">
    <w:abstractNumId w:val="34"/>
  </w:num>
  <w:num w:numId="12">
    <w:abstractNumId w:val="16"/>
  </w:num>
  <w:num w:numId="13">
    <w:abstractNumId w:val="22"/>
  </w:num>
  <w:num w:numId="14">
    <w:abstractNumId w:val="7"/>
  </w:num>
  <w:num w:numId="15">
    <w:abstractNumId w:val="2"/>
  </w:num>
  <w:num w:numId="16">
    <w:abstractNumId w:val="31"/>
  </w:num>
  <w:num w:numId="17">
    <w:abstractNumId w:val="14"/>
  </w:num>
  <w:num w:numId="18">
    <w:abstractNumId w:val="5"/>
  </w:num>
  <w:num w:numId="19">
    <w:abstractNumId w:val="10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</w:num>
  <w:num w:numId="25">
    <w:abstractNumId w:val="24"/>
  </w:num>
  <w:num w:numId="26">
    <w:abstractNumId w:val="25"/>
  </w:num>
  <w:num w:numId="27">
    <w:abstractNumId w:val="9"/>
  </w:num>
  <w:num w:numId="28">
    <w:abstractNumId w:val="20"/>
  </w:num>
  <w:num w:numId="29">
    <w:abstractNumId w:val="29"/>
  </w:num>
  <w:num w:numId="30">
    <w:abstractNumId w:val="8"/>
  </w:num>
  <w:num w:numId="31">
    <w:abstractNumId w:val="13"/>
  </w:num>
  <w:num w:numId="32">
    <w:abstractNumId w:val="21"/>
  </w:num>
  <w:num w:numId="33">
    <w:abstractNumId w:val="4"/>
  </w:num>
  <w:num w:numId="34">
    <w:abstractNumId w:val="11"/>
  </w:num>
  <w:num w:numId="35">
    <w:abstractNumId w:val="36"/>
  </w:num>
  <w:num w:numId="36">
    <w:abstractNumId w:val="6"/>
    <w:lvlOverride w:ilvl="0">
      <w:startOverride w:val="1"/>
    </w:lvlOverride>
  </w:num>
  <w:num w:numId="37">
    <w:abstractNumId w:val="3"/>
  </w:num>
  <w:num w:numId="38">
    <w:abstractNumId w:val="32"/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8A2"/>
    <w:rsid w:val="00003D56"/>
    <w:rsid w:val="00006B54"/>
    <w:rsid w:val="0000722A"/>
    <w:rsid w:val="00011645"/>
    <w:rsid w:val="0001363F"/>
    <w:rsid w:val="00017FA4"/>
    <w:rsid w:val="000223D5"/>
    <w:rsid w:val="000226DB"/>
    <w:rsid w:val="000228A0"/>
    <w:rsid w:val="00023EDC"/>
    <w:rsid w:val="00027751"/>
    <w:rsid w:val="00027E87"/>
    <w:rsid w:val="00032F48"/>
    <w:rsid w:val="000341BB"/>
    <w:rsid w:val="00034D2F"/>
    <w:rsid w:val="00034D3E"/>
    <w:rsid w:val="00040B95"/>
    <w:rsid w:val="000420A1"/>
    <w:rsid w:val="00042886"/>
    <w:rsid w:val="00042D57"/>
    <w:rsid w:val="000500A4"/>
    <w:rsid w:val="00051EDF"/>
    <w:rsid w:val="00055D7E"/>
    <w:rsid w:val="00055F9A"/>
    <w:rsid w:val="00062E31"/>
    <w:rsid w:val="00062F7B"/>
    <w:rsid w:val="00064DEF"/>
    <w:rsid w:val="00064E3D"/>
    <w:rsid w:val="00065C26"/>
    <w:rsid w:val="0006621C"/>
    <w:rsid w:val="000714B0"/>
    <w:rsid w:val="000734AC"/>
    <w:rsid w:val="00073F8C"/>
    <w:rsid w:val="000744BB"/>
    <w:rsid w:val="000748EB"/>
    <w:rsid w:val="00074C43"/>
    <w:rsid w:val="00074CFA"/>
    <w:rsid w:val="000751A6"/>
    <w:rsid w:val="000757BD"/>
    <w:rsid w:val="0007614F"/>
    <w:rsid w:val="00077D50"/>
    <w:rsid w:val="00082CBA"/>
    <w:rsid w:val="000838B5"/>
    <w:rsid w:val="00084D59"/>
    <w:rsid w:val="00085A81"/>
    <w:rsid w:val="00086F53"/>
    <w:rsid w:val="00087B7D"/>
    <w:rsid w:val="0009230B"/>
    <w:rsid w:val="00095582"/>
    <w:rsid w:val="000974B7"/>
    <w:rsid w:val="000A049A"/>
    <w:rsid w:val="000A0836"/>
    <w:rsid w:val="000A1B06"/>
    <w:rsid w:val="000A314A"/>
    <w:rsid w:val="000A3E75"/>
    <w:rsid w:val="000A5184"/>
    <w:rsid w:val="000A548C"/>
    <w:rsid w:val="000A7963"/>
    <w:rsid w:val="000B043D"/>
    <w:rsid w:val="000B05B9"/>
    <w:rsid w:val="000B08B7"/>
    <w:rsid w:val="000B0C9E"/>
    <w:rsid w:val="000B0FCE"/>
    <w:rsid w:val="000B2341"/>
    <w:rsid w:val="000B2CA3"/>
    <w:rsid w:val="000B3D56"/>
    <w:rsid w:val="000B4AB9"/>
    <w:rsid w:val="000B4B74"/>
    <w:rsid w:val="000B63BA"/>
    <w:rsid w:val="000C0C27"/>
    <w:rsid w:val="000C1E7A"/>
    <w:rsid w:val="000C399F"/>
    <w:rsid w:val="000D128D"/>
    <w:rsid w:val="000D12F6"/>
    <w:rsid w:val="000D5B67"/>
    <w:rsid w:val="000D7437"/>
    <w:rsid w:val="000D779C"/>
    <w:rsid w:val="000D7D70"/>
    <w:rsid w:val="000E08AF"/>
    <w:rsid w:val="000E12CB"/>
    <w:rsid w:val="000E18FD"/>
    <w:rsid w:val="000E22C7"/>
    <w:rsid w:val="000E4EF4"/>
    <w:rsid w:val="000E62B1"/>
    <w:rsid w:val="000E6B31"/>
    <w:rsid w:val="000F02B4"/>
    <w:rsid w:val="000F2509"/>
    <w:rsid w:val="000F4CC6"/>
    <w:rsid w:val="000F50F1"/>
    <w:rsid w:val="000F5CA5"/>
    <w:rsid w:val="000F63D3"/>
    <w:rsid w:val="0010147D"/>
    <w:rsid w:val="00104183"/>
    <w:rsid w:val="00105B5A"/>
    <w:rsid w:val="00106140"/>
    <w:rsid w:val="00117BCA"/>
    <w:rsid w:val="001201FB"/>
    <w:rsid w:val="00122465"/>
    <w:rsid w:val="0012381A"/>
    <w:rsid w:val="0012567D"/>
    <w:rsid w:val="00126B00"/>
    <w:rsid w:val="00126D71"/>
    <w:rsid w:val="001314B6"/>
    <w:rsid w:val="00131B63"/>
    <w:rsid w:val="00132C03"/>
    <w:rsid w:val="001336CB"/>
    <w:rsid w:val="00133DCA"/>
    <w:rsid w:val="00134CD8"/>
    <w:rsid w:val="00137196"/>
    <w:rsid w:val="00141157"/>
    <w:rsid w:val="001421F1"/>
    <w:rsid w:val="001434B8"/>
    <w:rsid w:val="001444B7"/>
    <w:rsid w:val="0014477C"/>
    <w:rsid w:val="001462DB"/>
    <w:rsid w:val="00146CFF"/>
    <w:rsid w:val="0014729F"/>
    <w:rsid w:val="00147803"/>
    <w:rsid w:val="00150489"/>
    <w:rsid w:val="00151012"/>
    <w:rsid w:val="00154A85"/>
    <w:rsid w:val="00155723"/>
    <w:rsid w:val="00160E63"/>
    <w:rsid w:val="00161236"/>
    <w:rsid w:val="00161F5F"/>
    <w:rsid w:val="001643B2"/>
    <w:rsid w:val="00167111"/>
    <w:rsid w:val="001671F8"/>
    <w:rsid w:val="00167CCE"/>
    <w:rsid w:val="00170E63"/>
    <w:rsid w:val="00172751"/>
    <w:rsid w:val="00172CFB"/>
    <w:rsid w:val="001735F3"/>
    <w:rsid w:val="00173CA9"/>
    <w:rsid w:val="00175506"/>
    <w:rsid w:val="00180D26"/>
    <w:rsid w:val="001813E4"/>
    <w:rsid w:val="001836BD"/>
    <w:rsid w:val="001840FB"/>
    <w:rsid w:val="0018442D"/>
    <w:rsid w:val="00187C63"/>
    <w:rsid w:val="00187EC2"/>
    <w:rsid w:val="00190A98"/>
    <w:rsid w:val="00192176"/>
    <w:rsid w:val="00192316"/>
    <w:rsid w:val="0019331C"/>
    <w:rsid w:val="00193860"/>
    <w:rsid w:val="00194559"/>
    <w:rsid w:val="00195680"/>
    <w:rsid w:val="001956C7"/>
    <w:rsid w:val="00195F64"/>
    <w:rsid w:val="001969DB"/>
    <w:rsid w:val="001A1E61"/>
    <w:rsid w:val="001A2215"/>
    <w:rsid w:val="001A6994"/>
    <w:rsid w:val="001A6D97"/>
    <w:rsid w:val="001B0217"/>
    <w:rsid w:val="001B33E0"/>
    <w:rsid w:val="001B41A8"/>
    <w:rsid w:val="001B4598"/>
    <w:rsid w:val="001C0DED"/>
    <w:rsid w:val="001C3392"/>
    <w:rsid w:val="001C33F1"/>
    <w:rsid w:val="001C490E"/>
    <w:rsid w:val="001C5448"/>
    <w:rsid w:val="001C55BB"/>
    <w:rsid w:val="001C6066"/>
    <w:rsid w:val="001C6208"/>
    <w:rsid w:val="001C63DC"/>
    <w:rsid w:val="001C7D1E"/>
    <w:rsid w:val="001D1EDF"/>
    <w:rsid w:val="001D30FB"/>
    <w:rsid w:val="001D553E"/>
    <w:rsid w:val="001E08ED"/>
    <w:rsid w:val="001E2FA8"/>
    <w:rsid w:val="001E343A"/>
    <w:rsid w:val="001E421D"/>
    <w:rsid w:val="001E685D"/>
    <w:rsid w:val="001E6B18"/>
    <w:rsid w:val="001E6BCA"/>
    <w:rsid w:val="001E71E8"/>
    <w:rsid w:val="001E7627"/>
    <w:rsid w:val="001F0AA3"/>
    <w:rsid w:val="001F21D0"/>
    <w:rsid w:val="001F41B8"/>
    <w:rsid w:val="001F4509"/>
    <w:rsid w:val="001F56C3"/>
    <w:rsid w:val="001F63DA"/>
    <w:rsid w:val="001F6BCE"/>
    <w:rsid w:val="001F6BE3"/>
    <w:rsid w:val="001F7AF3"/>
    <w:rsid w:val="002000BD"/>
    <w:rsid w:val="00200899"/>
    <w:rsid w:val="0020127A"/>
    <w:rsid w:val="00203170"/>
    <w:rsid w:val="00206DD6"/>
    <w:rsid w:val="00207358"/>
    <w:rsid w:val="00210427"/>
    <w:rsid w:val="00210D53"/>
    <w:rsid w:val="0021512B"/>
    <w:rsid w:val="00217761"/>
    <w:rsid w:val="002209EC"/>
    <w:rsid w:val="00221F70"/>
    <w:rsid w:val="002229C0"/>
    <w:rsid w:val="00222A0F"/>
    <w:rsid w:val="00230B39"/>
    <w:rsid w:val="0023517E"/>
    <w:rsid w:val="00235E8C"/>
    <w:rsid w:val="002416C9"/>
    <w:rsid w:val="00242905"/>
    <w:rsid w:val="00243799"/>
    <w:rsid w:val="0024386C"/>
    <w:rsid w:val="00243F80"/>
    <w:rsid w:val="00244BF4"/>
    <w:rsid w:val="00245294"/>
    <w:rsid w:val="00246255"/>
    <w:rsid w:val="00246CA5"/>
    <w:rsid w:val="00247148"/>
    <w:rsid w:val="002510B0"/>
    <w:rsid w:val="0025255C"/>
    <w:rsid w:val="0025282E"/>
    <w:rsid w:val="00252AA9"/>
    <w:rsid w:val="002536DF"/>
    <w:rsid w:val="0025386A"/>
    <w:rsid w:val="002549CD"/>
    <w:rsid w:val="00256A42"/>
    <w:rsid w:val="00256AD7"/>
    <w:rsid w:val="00262B18"/>
    <w:rsid w:val="002702ED"/>
    <w:rsid w:val="00270549"/>
    <w:rsid w:val="00272FFC"/>
    <w:rsid w:val="00273C36"/>
    <w:rsid w:val="00274026"/>
    <w:rsid w:val="002740CA"/>
    <w:rsid w:val="0027608D"/>
    <w:rsid w:val="00277F87"/>
    <w:rsid w:val="00283D7A"/>
    <w:rsid w:val="00287B65"/>
    <w:rsid w:val="00287C87"/>
    <w:rsid w:val="00292300"/>
    <w:rsid w:val="002939B9"/>
    <w:rsid w:val="0029423A"/>
    <w:rsid w:val="00295C28"/>
    <w:rsid w:val="00296BA8"/>
    <w:rsid w:val="0029717B"/>
    <w:rsid w:val="002A0E6F"/>
    <w:rsid w:val="002A3FA3"/>
    <w:rsid w:val="002A542B"/>
    <w:rsid w:val="002A58B8"/>
    <w:rsid w:val="002A5A62"/>
    <w:rsid w:val="002A6C0A"/>
    <w:rsid w:val="002B3CFB"/>
    <w:rsid w:val="002B3F12"/>
    <w:rsid w:val="002B4E1D"/>
    <w:rsid w:val="002B5804"/>
    <w:rsid w:val="002C0798"/>
    <w:rsid w:val="002C0E30"/>
    <w:rsid w:val="002C0F7F"/>
    <w:rsid w:val="002C35A0"/>
    <w:rsid w:val="002C37C5"/>
    <w:rsid w:val="002C3955"/>
    <w:rsid w:val="002C5596"/>
    <w:rsid w:val="002C729A"/>
    <w:rsid w:val="002C7AC6"/>
    <w:rsid w:val="002C7CC2"/>
    <w:rsid w:val="002D099E"/>
    <w:rsid w:val="002D0B15"/>
    <w:rsid w:val="002D0FCB"/>
    <w:rsid w:val="002D1D32"/>
    <w:rsid w:val="002D4954"/>
    <w:rsid w:val="002D5576"/>
    <w:rsid w:val="002D66F2"/>
    <w:rsid w:val="002E01B5"/>
    <w:rsid w:val="002E0520"/>
    <w:rsid w:val="002E12FB"/>
    <w:rsid w:val="002E16A8"/>
    <w:rsid w:val="002E1907"/>
    <w:rsid w:val="002E2188"/>
    <w:rsid w:val="002E21A8"/>
    <w:rsid w:val="002E733A"/>
    <w:rsid w:val="002F6E5E"/>
    <w:rsid w:val="00302BA3"/>
    <w:rsid w:val="00304371"/>
    <w:rsid w:val="00305549"/>
    <w:rsid w:val="00305B29"/>
    <w:rsid w:val="00306FE5"/>
    <w:rsid w:val="00307968"/>
    <w:rsid w:val="00307EEC"/>
    <w:rsid w:val="0031086F"/>
    <w:rsid w:val="00311E31"/>
    <w:rsid w:val="00314E57"/>
    <w:rsid w:val="00315EB9"/>
    <w:rsid w:val="00317912"/>
    <w:rsid w:val="00320C7D"/>
    <w:rsid w:val="00321BC3"/>
    <w:rsid w:val="00324496"/>
    <w:rsid w:val="00326658"/>
    <w:rsid w:val="003302E0"/>
    <w:rsid w:val="00331998"/>
    <w:rsid w:val="00333177"/>
    <w:rsid w:val="003347D6"/>
    <w:rsid w:val="00334802"/>
    <w:rsid w:val="00335A20"/>
    <w:rsid w:val="00342A27"/>
    <w:rsid w:val="003447AB"/>
    <w:rsid w:val="00344A36"/>
    <w:rsid w:val="00346A39"/>
    <w:rsid w:val="00346FAD"/>
    <w:rsid w:val="00350BB1"/>
    <w:rsid w:val="00354677"/>
    <w:rsid w:val="003558B3"/>
    <w:rsid w:val="00355B39"/>
    <w:rsid w:val="003575E4"/>
    <w:rsid w:val="003577DB"/>
    <w:rsid w:val="00360709"/>
    <w:rsid w:val="0036104C"/>
    <w:rsid w:val="0036127F"/>
    <w:rsid w:val="003654F7"/>
    <w:rsid w:val="0036557A"/>
    <w:rsid w:val="00365877"/>
    <w:rsid w:val="003663A9"/>
    <w:rsid w:val="00372741"/>
    <w:rsid w:val="0037335D"/>
    <w:rsid w:val="00376C5E"/>
    <w:rsid w:val="0038170A"/>
    <w:rsid w:val="00382758"/>
    <w:rsid w:val="00382857"/>
    <w:rsid w:val="00385DEF"/>
    <w:rsid w:val="00386CD3"/>
    <w:rsid w:val="0039067E"/>
    <w:rsid w:val="00390D13"/>
    <w:rsid w:val="00391254"/>
    <w:rsid w:val="0039376E"/>
    <w:rsid w:val="00394BA0"/>
    <w:rsid w:val="00394D3E"/>
    <w:rsid w:val="00396164"/>
    <w:rsid w:val="003A04D0"/>
    <w:rsid w:val="003A2523"/>
    <w:rsid w:val="003A34E0"/>
    <w:rsid w:val="003A4189"/>
    <w:rsid w:val="003A4CEF"/>
    <w:rsid w:val="003A4F13"/>
    <w:rsid w:val="003A61D5"/>
    <w:rsid w:val="003A79BF"/>
    <w:rsid w:val="003B0F77"/>
    <w:rsid w:val="003B1164"/>
    <w:rsid w:val="003B1D24"/>
    <w:rsid w:val="003B2D2E"/>
    <w:rsid w:val="003B395E"/>
    <w:rsid w:val="003B65CF"/>
    <w:rsid w:val="003B7B2F"/>
    <w:rsid w:val="003B7BD2"/>
    <w:rsid w:val="003C10C5"/>
    <w:rsid w:val="003D0B87"/>
    <w:rsid w:val="003D28EB"/>
    <w:rsid w:val="003D6C73"/>
    <w:rsid w:val="003E0EB9"/>
    <w:rsid w:val="003E2536"/>
    <w:rsid w:val="003E31E8"/>
    <w:rsid w:val="003E41F7"/>
    <w:rsid w:val="003E44C8"/>
    <w:rsid w:val="003E46DB"/>
    <w:rsid w:val="003E562C"/>
    <w:rsid w:val="003F0410"/>
    <w:rsid w:val="003F40F4"/>
    <w:rsid w:val="003F4DB2"/>
    <w:rsid w:val="003F7FC3"/>
    <w:rsid w:val="00400710"/>
    <w:rsid w:val="004027FE"/>
    <w:rsid w:val="00405B91"/>
    <w:rsid w:val="00406B7D"/>
    <w:rsid w:val="004109CA"/>
    <w:rsid w:val="00410CC5"/>
    <w:rsid w:val="00411086"/>
    <w:rsid w:val="0041168B"/>
    <w:rsid w:val="004122BE"/>
    <w:rsid w:val="00412624"/>
    <w:rsid w:val="00414078"/>
    <w:rsid w:val="00415663"/>
    <w:rsid w:val="00416BD3"/>
    <w:rsid w:val="00417905"/>
    <w:rsid w:val="00421383"/>
    <w:rsid w:val="00430FD7"/>
    <w:rsid w:val="00431ADA"/>
    <w:rsid w:val="00431CB3"/>
    <w:rsid w:val="00431E01"/>
    <w:rsid w:val="00432091"/>
    <w:rsid w:val="0043384F"/>
    <w:rsid w:val="004338A2"/>
    <w:rsid w:val="004348AC"/>
    <w:rsid w:val="00435E15"/>
    <w:rsid w:val="00436716"/>
    <w:rsid w:val="00437F96"/>
    <w:rsid w:val="004425DE"/>
    <w:rsid w:val="00444D77"/>
    <w:rsid w:val="00446C13"/>
    <w:rsid w:val="00446E1F"/>
    <w:rsid w:val="004475D2"/>
    <w:rsid w:val="00450F77"/>
    <w:rsid w:val="00453C01"/>
    <w:rsid w:val="0045442A"/>
    <w:rsid w:val="0045488B"/>
    <w:rsid w:val="004570AD"/>
    <w:rsid w:val="004578E6"/>
    <w:rsid w:val="00461F8C"/>
    <w:rsid w:val="00462021"/>
    <w:rsid w:val="00462700"/>
    <w:rsid w:val="00465BE1"/>
    <w:rsid w:val="00465DEF"/>
    <w:rsid w:val="00466FF1"/>
    <w:rsid w:val="00467906"/>
    <w:rsid w:val="00473C72"/>
    <w:rsid w:val="00474438"/>
    <w:rsid w:val="00475542"/>
    <w:rsid w:val="00475772"/>
    <w:rsid w:val="004761B9"/>
    <w:rsid w:val="00476955"/>
    <w:rsid w:val="00477CE4"/>
    <w:rsid w:val="00480F09"/>
    <w:rsid w:val="00481833"/>
    <w:rsid w:val="00484798"/>
    <w:rsid w:val="004854C4"/>
    <w:rsid w:val="00486A61"/>
    <w:rsid w:val="004871AC"/>
    <w:rsid w:val="0048779F"/>
    <w:rsid w:val="00490F72"/>
    <w:rsid w:val="00491200"/>
    <w:rsid w:val="004939DF"/>
    <w:rsid w:val="00493B2B"/>
    <w:rsid w:val="00494FF6"/>
    <w:rsid w:val="00496C61"/>
    <w:rsid w:val="004A01C3"/>
    <w:rsid w:val="004A319D"/>
    <w:rsid w:val="004A57C9"/>
    <w:rsid w:val="004B04EC"/>
    <w:rsid w:val="004B3F02"/>
    <w:rsid w:val="004B4C0D"/>
    <w:rsid w:val="004B5BFB"/>
    <w:rsid w:val="004B69DB"/>
    <w:rsid w:val="004C1F8A"/>
    <w:rsid w:val="004C2484"/>
    <w:rsid w:val="004C2661"/>
    <w:rsid w:val="004C3E48"/>
    <w:rsid w:val="004C5813"/>
    <w:rsid w:val="004C589F"/>
    <w:rsid w:val="004C59C6"/>
    <w:rsid w:val="004C7026"/>
    <w:rsid w:val="004D3726"/>
    <w:rsid w:val="004D3E83"/>
    <w:rsid w:val="004D3F69"/>
    <w:rsid w:val="004D5054"/>
    <w:rsid w:val="004E0AC7"/>
    <w:rsid w:val="004E10D9"/>
    <w:rsid w:val="004E31A2"/>
    <w:rsid w:val="004E3630"/>
    <w:rsid w:val="004E4D2E"/>
    <w:rsid w:val="004F3F6E"/>
    <w:rsid w:val="004F4C30"/>
    <w:rsid w:val="004F4D5D"/>
    <w:rsid w:val="004F4FA8"/>
    <w:rsid w:val="004F568C"/>
    <w:rsid w:val="004F75AB"/>
    <w:rsid w:val="005004BB"/>
    <w:rsid w:val="00501B21"/>
    <w:rsid w:val="00502677"/>
    <w:rsid w:val="00503B38"/>
    <w:rsid w:val="00504002"/>
    <w:rsid w:val="00504A2F"/>
    <w:rsid w:val="00505C46"/>
    <w:rsid w:val="0050677F"/>
    <w:rsid w:val="00507965"/>
    <w:rsid w:val="00511706"/>
    <w:rsid w:val="00512332"/>
    <w:rsid w:val="00514751"/>
    <w:rsid w:val="005163FF"/>
    <w:rsid w:val="00520344"/>
    <w:rsid w:val="00520AF0"/>
    <w:rsid w:val="00520B4C"/>
    <w:rsid w:val="00522491"/>
    <w:rsid w:val="00522AE5"/>
    <w:rsid w:val="005247A1"/>
    <w:rsid w:val="005255F7"/>
    <w:rsid w:val="00527958"/>
    <w:rsid w:val="00527A58"/>
    <w:rsid w:val="00530AD8"/>
    <w:rsid w:val="0054012F"/>
    <w:rsid w:val="0054085C"/>
    <w:rsid w:val="005416B3"/>
    <w:rsid w:val="00542531"/>
    <w:rsid w:val="00543156"/>
    <w:rsid w:val="005435A5"/>
    <w:rsid w:val="005446D8"/>
    <w:rsid w:val="00546DF1"/>
    <w:rsid w:val="00547BF2"/>
    <w:rsid w:val="00552DCD"/>
    <w:rsid w:val="00555A04"/>
    <w:rsid w:val="00555ABD"/>
    <w:rsid w:val="005579F6"/>
    <w:rsid w:val="00563D3A"/>
    <w:rsid w:val="00570924"/>
    <w:rsid w:val="00571E41"/>
    <w:rsid w:val="00575731"/>
    <w:rsid w:val="00576F09"/>
    <w:rsid w:val="00584CE2"/>
    <w:rsid w:val="00584F87"/>
    <w:rsid w:val="005855A3"/>
    <w:rsid w:val="00586D29"/>
    <w:rsid w:val="0059246A"/>
    <w:rsid w:val="00595171"/>
    <w:rsid w:val="00596C79"/>
    <w:rsid w:val="005A0F31"/>
    <w:rsid w:val="005A33A9"/>
    <w:rsid w:val="005A3915"/>
    <w:rsid w:val="005A56F0"/>
    <w:rsid w:val="005A719A"/>
    <w:rsid w:val="005A74BA"/>
    <w:rsid w:val="005A7C6A"/>
    <w:rsid w:val="005A7F84"/>
    <w:rsid w:val="005B04F9"/>
    <w:rsid w:val="005B1FAA"/>
    <w:rsid w:val="005B5274"/>
    <w:rsid w:val="005B5594"/>
    <w:rsid w:val="005B6A79"/>
    <w:rsid w:val="005C2EBF"/>
    <w:rsid w:val="005C4A70"/>
    <w:rsid w:val="005C6975"/>
    <w:rsid w:val="005C73A6"/>
    <w:rsid w:val="005C73BC"/>
    <w:rsid w:val="005C7AB6"/>
    <w:rsid w:val="005D340B"/>
    <w:rsid w:val="005D51BE"/>
    <w:rsid w:val="005D51FF"/>
    <w:rsid w:val="005D6190"/>
    <w:rsid w:val="005D659B"/>
    <w:rsid w:val="005D6B29"/>
    <w:rsid w:val="005E0E38"/>
    <w:rsid w:val="005E3320"/>
    <w:rsid w:val="005E5D0D"/>
    <w:rsid w:val="005F1E74"/>
    <w:rsid w:val="005F23D7"/>
    <w:rsid w:val="005F2E86"/>
    <w:rsid w:val="005F47D7"/>
    <w:rsid w:val="005F4F3D"/>
    <w:rsid w:val="005F5E23"/>
    <w:rsid w:val="005F6C98"/>
    <w:rsid w:val="005F7260"/>
    <w:rsid w:val="005F7563"/>
    <w:rsid w:val="006027F4"/>
    <w:rsid w:val="00603021"/>
    <w:rsid w:val="0060359E"/>
    <w:rsid w:val="00604F85"/>
    <w:rsid w:val="00606285"/>
    <w:rsid w:val="00610C75"/>
    <w:rsid w:val="00611078"/>
    <w:rsid w:val="00612BA6"/>
    <w:rsid w:val="006133EE"/>
    <w:rsid w:val="00613781"/>
    <w:rsid w:val="00613FE1"/>
    <w:rsid w:val="006145B8"/>
    <w:rsid w:val="00622B8F"/>
    <w:rsid w:val="00623DB5"/>
    <w:rsid w:val="00623F70"/>
    <w:rsid w:val="006265C8"/>
    <w:rsid w:val="006357D0"/>
    <w:rsid w:val="00642C9D"/>
    <w:rsid w:val="006435E4"/>
    <w:rsid w:val="00643A69"/>
    <w:rsid w:val="006451E9"/>
    <w:rsid w:val="00646182"/>
    <w:rsid w:val="00646376"/>
    <w:rsid w:val="00646549"/>
    <w:rsid w:val="00647ED1"/>
    <w:rsid w:val="0065012C"/>
    <w:rsid w:val="00652475"/>
    <w:rsid w:val="00652EA0"/>
    <w:rsid w:val="00653113"/>
    <w:rsid w:val="0065457E"/>
    <w:rsid w:val="0066035E"/>
    <w:rsid w:val="00661C17"/>
    <w:rsid w:val="00662858"/>
    <w:rsid w:val="0067012E"/>
    <w:rsid w:val="00671698"/>
    <w:rsid w:val="00675B06"/>
    <w:rsid w:val="006768D5"/>
    <w:rsid w:val="006825D7"/>
    <w:rsid w:val="00684529"/>
    <w:rsid w:val="00684F2D"/>
    <w:rsid w:val="00685E19"/>
    <w:rsid w:val="00686249"/>
    <w:rsid w:val="00686A11"/>
    <w:rsid w:val="00686ACA"/>
    <w:rsid w:val="00686C12"/>
    <w:rsid w:val="006910AA"/>
    <w:rsid w:val="0069178F"/>
    <w:rsid w:val="00691A30"/>
    <w:rsid w:val="006A02D8"/>
    <w:rsid w:val="006A1C1C"/>
    <w:rsid w:val="006A1C48"/>
    <w:rsid w:val="006A2245"/>
    <w:rsid w:val="006A269F"/>
    <w:rsid w:val="006A5D67"/>
    <w:rsid w:val="006B0C0C"/>
    <w:rsid w:val="006B18F2"/>
    <w:rsid w:val="006B450D"/>
    <w:rsid w:val="006B4FB4"/>
    <w:rsid w:val="006B6504"/>
    <w:rsid w:val="006B7E40"/>
    <w:rsid w:val="006C3E38"/>
    <w:rsid w:val="006C5268"/>
    <w:rsid w:val="006C5CCE"/>
    <w:rsid w:val="006C75E7"/>
    <w:rsid w:val="006C7750"/>
    <w:rsid w:val="006D14D7"/>
    <w:rsid w:val="006D2E91"/>
    <w:rsid w:val="006D4107"/>
    <w:rsid w:val="006E0F3B"/>
    <w:rsid w:val="006E387A"/>
    <w:rsid w:val="006E5C62"/>
    <w:rsid w:val="006E5E82"/>
    <w:rsid w:val="006E5E91"/>
    <w:rsid w:val="006E5F62"/>
    <w:rsid w:val="006F31DA"/>
    <w:rsid w:val="006F36D3"/>
    <w:rsid w:val="006F43B8"/>
    <w:rsid w:val="006F4B64"/>
    <w:rsid w:val="006F4DB5"/>
    <w:rsid w:val="006F6508"/>
    <w:rsid w:val="006F7CB8"/>
    <w:rsid w:val="007025B2"/>
    <w:rsid w:val="007042B5"/>
    <w:rsid w:val="0070566A"/>
    <w:rsid w:val="00707369"/>
    <w:rsid w:val="00707A96"/>
    <w:rsid w:val="0071064C"/>
    <w:rsid w:val="00711D9C"/>
    <w:rsid w:val="0071384C"/>
    <w:rsid w:val="00713E5F"/>
    <w:rsid w:val="00714DDD"/>
    <w:rsid w:val="00716B13"/>
    <w:rsid w:val="007213B7"/>
    <w:rsid w:val="00726189"/>
    <w:rsid w:val="007301B8"/>
    <w:rsid w:val="00734882"/>
    <w:rsid w:val="007350F8"/>
    <w:rsid w:val="0073568C"/>
    <w:rsid w:val="007377E2"/>
    <w:rsid w:val="00744A74"/>
    <w:rsid w:val="00744B3F"/>
    <w:rsid w:val="0074508C"/>
    <w:rsid w:val="0074746D"/>
    <w:rsid w:val="007519D7"/>
    <w:rsid w:val="0075358D"/>
    <w:rsid w:val="00756A73"/>
    <w:rsid w:val="00757CA5"/>
    <w:rsid w:val="0076148F"/>
    <w:rsid w:val="00762C1F"/>
    <w:rsid w:val="00766775"/>
    <w:rsid w:val="0076755A"/>
    <w:rsid w:val="00767766"/>
    <w:rsid w:val="00770FA9"/>
    <w:rsid w:val="007711BE"/>
    <w:rsid w:val="00771745"/>
    <w:rsid w:val="00772084"/>
    <w:rsid w:val="0077427C"/>
    <w:rsid w:val="00781208"/>
    <w:rsid w:val="0078122A"/>
    <w:rsid w:val="00783E83"/>
    <w:rsid w:val="0078585F"/>
    <w:rsid w:val="007867E4"/>
    <w:rsid w:val="00786B33"/>
    <w:rsid w:val="00786E08"/>
    <w:rsid w:val="00787359"/>
    <w:rsid w:val="00790C17"/>
    <w:rsid w:val="007915C1"/>
    <w:rsid w:val="007951BE"/>
    <w:rsid w:val="00796D04"/>
    <w:rsid w:val="00796F4E"/>
    <w:rsid w:val="00797AAF"/>
    <w:rsid w:val="007A09C2"/>
    <w:rsid w:val="007A26FE"/>
    <w:rsid w:val="007A278A"/>
    <w:rsid w:val="007A2F02"/>
    <w:rsid w:val="007A3E65"/>
    <w:rsid w:val="007A47C9"/>
    <w:rsid w:val="007A60F5"/>
    <w:rsid w:val="007A68AB"/>
    <w:rsid w:val="007B02AD"/>
    <w:rsid w:val="007B11B0"/>
    <w:rsid w:val="007B17C8"/>
    <w:rsid w:val="007B1EEB"/>
    <w:rsid w:val="007B31DE"/>
    <w:rsid w:val="007B4E58"/>
    <w:rsid w:val="007B699E"/>
    <w:rsid w:val="007B6D5B"/>
    <w:rsid w:val="007D0A5E"/>
    <w:rsid w:val="007D301B"/>
    <w:rsid w:val="007D3508"/>
    <w:rsid w:val="007D4A64"/>
    <w:rsid w:val="007D4D10"/>
    <w:rsid w:val="007D6299"/>
    <w:rsid w:val="007D6402"/>
    <w:rsid w:val="007D64DC"/>
    <w:rsid w:val="007D7E12"/>
    <w:rsid w:val="007E0017"/>
    <w:rsid w:val="007E066A"/>
    <w:rsid w:val="007E0C1E"/>
    <w:rsid w:val="007E146D"/>
    <w:rsid w:val="007E5951"/>
    <w:rsid w:val="007E5F8C"/>
    <w:rsid w:val="007E7488"/>
    <w:rsid w:val="007F0024"/>
    <w:rsid w:val="007F0725"/>
    <w:rsid w:val="007F28CA"/>
    <w:rsid w:val="007F3CA7"/>
    <w:rsid w:val="007F550B"/>
    <w:rsid w:val="007F56D7"/>
    <w:rsid w:val="007F5CA4"/>
    <w:rsid w:val="007F7095"/>
    <w:rsid w:val="008008AA"/>
    <w:rsid w:val="008033A8"/>
    <w:rsid w:val="008041BE"/>
    <w:rsid w:val="00807117"/>
    <w:rsid w:val="00814084"/>
    <w:rsid w:val="008142CE"/>
    <w:rsid w:val="00815062"/>
    <w:rsid w:val="0081559B"/>
    <w:rsid w:val="0081560B"/>
    <w:rsid w:val="00820B3F"/>
    <w:rsid w:val="008210F0"/>
    <w:rsid w:val="008225E2"/>
    <w:rsid w:val="00823369"/>
    <w:rsid w:val="00827A5D"/>
    <w:rsid w:val="008300A6"/>
    <w:rsid w:val="00832652"/>
    <w:rsid w:val="00833865"/>
    <w:rsid w:val="00833D45"/>
    <w:rsid w:val="0083521F"/>
    <w:rsid w:val="008361E4"/>
    <w:rsid w:val="0084394A"/>
    <w:rsid w:val="0085310A"/>
    <w:rsid w:val="00857257"/>
    <w:rsid w:val="00857375"/>
    <w:rsid w:val="00857D4C"/>
    <w:rsid w:val="00871003"/>
    <w:rsid w:val="008727AA"/>
    <w:rsid w:val="00872BF0"/>
    <w:rsid w:val="0087386C"/>
    <w:rsid w:val="00875A03"/>
    <w:rsid w:val="00876C8B"/>
    <w:rsid w:val="0088111B"/>
    <w:rsid w:val="008815D8"/>
    <w:rsid w:val="00885A2A"/>
    <w:rsid w:val="00886371"/>
    <w:rsid w:val="0088684B"/>
    <w:rsid w:val="00886B4E"/>
    <w:rsid w:val="00891100"/>
    <w:rsid w:val="008917DE"/>
    <w:rsid w:val="00891F18"/>
    <w:rsid w:val="00892948"/>
    <w:rsid w:val="00892ECF"/>
    <w:rsid w:val="008939AA"/>
    <w:rsid w:val="00893A54"/>
    <w:rsid w:val="008946F8"/>
    <w:rsid w:val="00897E75"/>
    <w:rsid w:val="008A0EAE"/>
    <w:rsid w:val="008A2497"/>
    <w:rsid w:val="008A3A2E"/>
    <w:rsid w:val="008A7D46"/>
    <w:rsid w:val="008B1D2B"/>
    <w:rsid w:val="008B3AF7"/>
    <w:rsid w:val="008B6F9A"/>
    <w:rsid w:val="008B70A5"/>
    <w:rsid w:val="008B7194"/>
    <w:rsid w:val="008C519E"/>
    <w:rsid w:val="008C548E"/>
    <w:rsid w:val="008C6DD4"/>
    <w:rsid w:val="008C6FE9"/>
    <w:rsid w:val="008C7EC0"/>
    <w:rsid w:val="008D02C6"/>
    <w:rsid w:val="008D0AF1"/>
    <w:rsid w:val="008D2DCF"/>
    <w:rsid w:val="008D3CFD"/>
    <w:rsid w:val="008D489A"/>
    <w:rsid w:val="008D6818"/>
    <w:rsid w:val="008D699E"/>
    <w:rsid w:val="008E0450"/>
    <w:rsid w:val="008E0D6B"/>
    <w:rsid w:val="008E16D9"/>
    <w:rsid w:val="008E223E"/>
    <w:rsid w:val="008E25E3"/>
    <w:rsid w:val="008E33A1"/>
    <w:rsid w:val="008E3508"/>
    <w:rsid w:val="008E4079"/>
    <w:rsid w:val="008E7FEA"/>
    <w:rsid w:val="008F1B23"/>
    <w:rsid w:val="008F2DCB"/>
    <w:rsid w:val="008F605A"/>
    <w:rsid w:val="00904381"/>
    <w:rsid w:val="00904601"/>
    <w:rsid w:val="00904AD5"/>
    <w:rsid w:val="00905C5A"/>
    <w:rsid w:val="0090638F"/>
    <w:rsid w:val="00907F4F"/>
    <w:rsid w:val="00911AC1"/>
    <w:rsid w:val="00911E60"/>
    <w:rsid w:val="00914144"/>
    <w:rsid w:val="00916335"/>
    <w:rsid w:val="009175D9"/>
    <w:rsid w:val="00920A2E"/>
    <w:rsid w:val="00920F12"/>
    <w:rsid w:val="00923878"/>
    <w:rsid w:val="00924CC8"/>
    <w:rsid w:val="00926C8A"/>
    <w:rsid w:val="00927FF9"/>
    <w:rsid w:val="0093066F"/>
    <w:rsid w:val="00930813"/>
    <w:rsid w:val="00930E71"/>
    <w:rsid w:val="00931C66"/>
    <w:rsid w:val="00933C4E"/>
    <w:rsid w:val="00934C94"/>
    <w:rsid w:val="009353D7"/>
    <w:rsid w:val="009372D6"/>
    <w:rsid w:val="009416D0"/>
    <w:rsid w:val="00942BE3"/>
    <w:rsid w:val="0094410B"/>
    <w:rsid w:val="00945591"/>
    <w:rsid w:val="00945D60"/>
    <w:rsid w:val="009465F5"/>
    <w:rsid w:val="009510BC"/>
    <w:rsid w:val="00952C43"/>
    <w:rsid w:val="00953EC8"/>
    <w:rsid w:val="0095572E"/>
    <w:rsid w:val="00956090"/>
    <w:rsid w:val="009604A4"/>
    <w:rsid w:val="00960968"/>
    <w:rsid w:val="00964E68"/>
    <w:rsid w:val="00966C8F"/>
    <w:rsid w:val="009714B8"/>
    <w:rsid w:val="0097267A"/>
    <w:rsid w:val="0097317C"/>
    <w:rsid w:val="00973CB0"/>
    <w:rsid w:val="00975957"/>
    <w:rsid w:val="00976CDE"/>
    <w:rsid w:val="00977E3C"/>
    <w:rsid w:val="00980CF1"/>
    <w:rsid w:val="00981C87"/>
    <w:rsid w:val="00983105"/>
    <w:rsid w:val="0098326F"/>
    <w:rsid w:val="0098578F"/>
    <w:rsid w:val="0098594D"/>
    <w:rsid w:val="0098627B"/>
    <w:rsid w:val="00986374"/>
    <w:rsid w:val="00990AEE"/>
    <w:rsid w:val="00990C15"/>
    <w:rsid w:val="009919A6"/>
    <w:rsid w:val="0099609D"/>
    <w:rsid w:val="0099712C"/>
    <w:rsid w:val="009975D5"/>
    <w:rsid w:val="009A1E2C"/>
    <w:rsid w:val="009A2593"/>
    <w:rsid w:val="009A35DD"/>
    <w:rsid w:val="009A6B10"/>
    <w:rsid w:val="009A78E0"/>
    <w:rsid w:val="009A7B52"/>
    <w:rsid w:val="009B110B"/>
    <w:rsid w:val="009B1E09"/>
    <w:rsid w:val="009B6629"/>
    <w:rsid w:val="009C05BB"/>
    <w:rsid w:val="009C05BD"/>
    <w:rsid w:val="009C2088"/>
    <w:rsid w:val="009C21C7"/>
    <w:rsid w:val="009C3775"/>
    <w:rsid w:val="009C4383"/>
    <w:rsid w:val="009C4AEA"/>
    <w:rsid w:val="009C4F2B"/>
    <w:rsid w:val="009C51F6"/>
    <w:rsid w:val="009C5E69"/>
    <w:rsid w:val="009D3614"/>
    <w:rsid w:val="009D3ABA"/>
    <w:rsid w:val="009D3EF0"/>
    <w:rsid w:val="009D4A95"/>
    <w:rsid w:val="009D5680"/>
    <w:rsid w:val="009D77E7"/>
    <w:rsid w:val="009D7C01"/>
    <w:rsid w:val="009D7EE2"/>
    <w:rsid w:val="009E1B8E"/>
    <w:rsid w:val="009E1C90"/>
    <w:rsid w:val="009E2A31"/>
    <w:rsid w:val="009E34CC"/>
    <w:rsid w:val="009E66D2"/>
    <w:rsid w:val="009E69B3"/>
    <w:rsid w:val="009E770D"/>
    <w:rsid w:val="009F0716"/>
    <w:rsid w:val="009F341A"/>
    <w:rsid w:val="009F4471"/>
    <w:rsid w:val="009F4B56"/>
    <w:rsid w:val="009F4D2E"/>
    <w:rsid w:val="009F5219"/>
    <w:rsid w:val="009F59C4"/>
    <w:rsid w:val="009F7196"/>
    <w:rsid w:val="009F76CE"/>
    <w:rsid w:val="00A01038"/>
    <w:rsid w:val="00A02178"/>
    <w:rsid w:val="00A02C7C"/>
    <w:rsid w:val="00A02DB0"/>
    <w:rsid w:val="00A03F42"/>
    <w:rsid w:val="00A06157"/>
    <w:rsid w:val="00A0669C"/>
    <w:rsid w:val="00A07598"/>
    <w:rsid w:val="00A1024E"/>
    <w:rsid w:val="00A10DAE"/>
    <w:rsid w:val="00A15CC1"/>
    <w:rsid w:val="00A1605C"/>
    <w:rsid w:val="00A163B8"/>
    <w:rsid w:val="00A16BF2"/>
    <w:rsid w:val="00A173F5"/>
    <w:rsid w:val="00A17A96"/>
    <w:rsid w:val="00A20439"/>
    <w:rsid w:val="00A2539D"/>
    <w:rsid w:val="00A254CD"/>
    <w:rsid w:val="00A27792"/>
    <w:rsid w:val="00A27B91"/>
    <w:rsid w:val="00A307ED"/>
    <w:rsid w:val="00A30C0F"/>
    <w:rsid w:val="00A31DBA"/>
    <w:rsid w:val="00A31F70"/>
    <w:rsid w:val="00A34382"/>
    <w:rsid w:val="00A34E32"/>
    <w:rsid w:val="00A3666E"/>
    <w:rsid w:val="00A40365"/>
    <w:rsid w:val="00A4264C"/>
    <w:rsid w:val="00A43E87"/>
    <w:rsid w:val="00A4585D"/>
    <w:rsid w:val="00A47EF6"/>
    <w:rsid w:val="00A524BE"/>
    <w:rsid w:val="00A55BAB"/>
    <w:rsid w:val="00A614E7"/>
    <w:rsid w:val="00A6674F"/>
    <w:rsid w:val="00A706BA"/>
    <w:rsid w:val="00A717B2"/>
    <w:rsid w:val="00A727C0"/>
    <w:rsid w:val="00A72A64"/>
    <w:rsid w:val="00A733B2"/>
    <w:rsid w:val="00A73430"/>
    <w:rsid w:val="00A74FA0"/>
    <w:rsid w:val="00A75AC6"/>
    <w:rsid w:val="00A765CA"/>
    <w:rsid w:val="00A77655"/>
    <w:rsid w:val="00A77D02"/>
    <w:rsid w:val="00A82BB5"/>
    <w:rsid w:val="00A8543A"/>
    <w:rsid w:val="00A87400"/>
    <w:rsid w:val="00A922AE"/>
    <w:rsid w:val="00A94D49"/>
    <w:rsid w:val="00AA01AB"/>
    <w:rsid w:val="00AA13C7"/>
    <w:rsid w:val="00AA1794"/>
    <w:rsid w:val="00AA1881"/>
    <w:rsid w:val="00AA2209"/>
    <w:rsid w:val="00AA230B"/>
    <w:rsid w:val="00AA4327"/>
    <w:rsid w:val="00AA5D12"/>
    <w:rsid w:val="00AB0552"/>
    <w:rsid w:val="00AB2592"/>
    <w:rsid w:val="00AB3ABC"/>
    <w:rsid w:val="00AB3D24"/>
    <w:rsid w:val="00AB4269"/>
    <w:rsid w:val="00AB57DF"/>
    <w:rsid w:val="00AB5DF5"/>
    <w:rsid w:val="00AC405D"/>
    <w:rsid w:val="00AC4B77"/>
    <w:rsid w:val="00AC7A5F"/>
    <w:rsid w:val="00AD05A7"/>
    <w:rsid w:val="00AD2654"/>
    <w:rsid w:val="00AE0F63"/>
    <w:rsid w:val="00AE0F7A"/>
    <w:rsid w:val="00AE1032"/>
    <w:rsid w:val="00AE3055"/>
    <w:rsid w:val="00AE6450"/>
    <w:rsid w:val="00AE67A6"/>
    <w:rsid w:val="00AE7FEB"/>
    <w:rsid w:val="00AF4579"/>
    <w:rsid w:val="00AF5422"/>
    <w:rsid w:val="00AF55E1"/>
    <w:rsid w:val="00AF6810"/>
    <w:rsid w:val="00B04981"/>
    <w:rsid w:val="00B0508B"/>
    <w:rsid w:val="00B07716"/>
    <w:rsid w:val="00B07929"/>
    <w:rsid w:val="00B11A21"/>
    <w:rsid w:val="00B137D2"/>
    <w:rsid w:val="00B16B65"/>
    <w:rsid w:val="00B21CD6"/>
    <w:rsid w:val="00B231E9"/>
    <w:rsid w:val="00B23CE3"/>
    <w:rsid w:val="00B240CA"/>
    <w:rsid w:val="00B25022"/>
    <w:rsid w:val="00B26255"/>
    <w:rsid w:val="00B26D65"/>
    <w:rsid w:val="00B31D28"/>
    <w:rsid w:val="00B338B6"/>
    <w:rsid w:val="00B35360"/>
    <w:rsid w:val="00B35B26"/>
    <w:rsid w:val="00B42F09"/>
    <w:rsid w:val="00B43A37"/>
    <w:rsid w:val="00B44404"/>
    <w:rsid w:val="00B446FF"/>
    <w:rsid w:val="00B454DC"/>
    <w:rsid w:val="00B4590C"/>
    <w:rsid w:val="00B47FBD"/>
    <w:rsid w:val="00B517E1"/>
    <w:rsid w:val="00B51E3A"/>
    <w:rsid w:val="00B53115"/>
    <w:rsid w:val="00B561DB"/>
    <w:rsid w:val="00B61491"/>
    <w:rsid w:val="00B63202"/>
    <w:rsid w:val="00B63819"/>
    <w:rsid w:val="00B6429B"/>
    <w:rsid w:val="00B64C82"/>
    <w:rsid w:val="00B65BF8"/>
    <w:rsid w:val="00B67C0B"/>
    <w:rsid w:val="00B71E3F"/>
    <w:rsid w:val="00B7259C"/>
    <w:rsid w:val="00B728ED"/>
    <w:rsid w:val="00B731DE"/>
    <w:rsid w:val="00B77B95"/>
    <w:rsid w:val="00B80DA5"/>
    <w:rsid w:val="00B81FF3"/>
    <w:rsid w:val="00B85A2C"/>
    <w:rsid w:val="00B9111A"/>
    <w:rsid w:val="00B930F1"/>
    <w:rsid w:val="00B93539"/>
    <w:rsid w:val="00B941EC"/>
    <w:rsid w:val="00B961E9"/>
    <w:rsid w:val="00B966D1"/>
    <w:rsid w:val="00BA38AD"/>
    <w:rsid w:val="00BA5E67"/>
    <w:rsid w:val="00BA6ED5"/>
    <w:rsid w:val="00BB0CEE"/>
    <w:rsid w:val="00BB34AB"/>
    <w:rsid w:val="00BB4280"/>
    <w:rsid w:val="00BC1287"/>
    <w:rsid w:val="00BC1520"/>
    <w:rsid w:val="00BC2CAA"/>
    <w:rsid w:val="00BC3A70"/>
    <w:rsid w:val="00BC3BC1"/>
    <w:rsid w:val="00BC3EA3"/>
    <w:rsid w:val="00BC5DC0"/>
    <w:rsid w:val="00BC64A0"/>
    <w:rsid w:val="00BC6691"/>
    <w:rsid w:val="00BC7E31"/>
    <w:rsid w:val="00BD085B"/>
    <w:rsid w:val="00BD162A"/>
    <w:rsid w:val="00BD7642"/>
    <w:rsid w:val="00BE2964"/>
    <w:rsid w:val="00BE2B4C"/>
    <w:rsid w:val="00BE2B55"/>
    <w:rsid w:val="00BE5954"/>
    <w:rsid w:val="00BF04D0"/>
    <w:rsid w:val="00BF17DF"/>
    <w:rsid w:val="00BF1DE4"/>
    <w:rsid w:val="00BF2243"/>
    <w:rsid w:val="00BF2F66"/>
    <w:rsid w:val="00BF3667"/>
    <w:rsid w:val="00BF459D"/>
    <w:rsid w:val="00C00C34"/>
    <w:rsid w:val="00C02063"/>
    <w:rsid w:val="00C02C2A"/>
    <w:rsid w:val="00C02CD0"/>
    <w:rsid w:val="00C067F8"/>
    <w:rsid w:val="00C10648"/>
    <w:rsid w:val="00C10855"/>
    <w:rsid w:val="00C137E3"/>
    <w:rsid w:val="00C164ED"/>
    <w:rsid w:val="00C174D0"/>
    <w:rsid w:val="00C17B1F"/>
    <w:rsid w:val="00C2079F"/>
    <w:rsid w:val="00C2187F"/>
    <w:rsid w:val="00C23A76"/>
    <w:rsid w:val="00C23D49"/>
    <w:rsid w:val="00C254C9"/>
    <w:rsid w:val="00C32874"/>
    <w:rsid w:val="00C34536"/>
    <w:rsid w:val="00C43D77"/>
    <w:rsid w:val="00C43F03"/>
    <w:rsid w:val="00C446C1"/>
    <w:rsid w:val="00C45F02"/>
    <w:rsid w:val="00C52AA2"/>
    <w:rsid w:val="00C61105"/>
    <w:rsid w:val="00C629C4"/>
    <w:rsid w:val="00C62CDA"/>
    <w:rsid w:val="00C65623"/>
    <w:rsid w:val="00C73516"/>
    <w:rsid w:val="00C73ACB"/>
    <w:rsid w:val="00C7424A"/>
    <w:rsid w:val="00C75872"/>
    <w:rsid w:val="00C803D9"/>
    <w:rsid w:val="00C82836"/>
    <w:rsid w:val="00C8289E"/>
    <w:rsid w:val="00C839D7"/>
    <w:rsid w:val="00C84F55"/>
    <w:rsid w:val="00C86384"/>
    <w:rsid w:val="00C868F2"/>
    <w:rsid w:val="00C9151B"/>
    <w:rsid w:val="00C9151E"/>
    <w:rsid w:val="00C92A9E"/>
    <w:rsid w:val="00C93526"/>
    <w:rsid w:val="00C93B0C"/>
    <w:rsid w:val="00C94CB6"/>
    <w:rsid w:val="00C94D4D"/>
    <w:rsid w:val="00C970C6"/>
    <w:rsid w:val="00C973E1"/>
    <w:rsid w:val="00C97DB7"/>
    <w:rsid w:val="00CA1467"/>
    <w:rsid w:val="00CA3EE5"/>
    <w:rsid w:val="00CA4AA7"/>
    <w:rsid w:val="00CA5044"/>
    <w:rsid w:val="00CA5353"/>
    <w:rsid w:val="00CA648C"/>
    <w:rsid w:val="00CA75ED"/>
    <w:rsid w:val="00CA7E76"/>
    <w:rsid w:val="00CB1432"/>
    <w:rsid w:val="00CB3149"/>
    <w:rsid w:val="00CB4184"/>
    <w:rsid w:val="00CB4D1D"/>
    <w:rsid w:val="00CB4F00"/>
    <w:rsid w:val="00CB5454"/>
    <w:rsid w:val="00CB5655"/>
    <w:rsid w:val="00CB6A30"/>
    <w:rsid w:val="00CB7617"/>
    <w:rsid w:val="00CC1842"/>
    <w:rsid w:val="00CC2B4A"/>
    <w:rsid w:val="00CC4702"/>
    <w:rsid w:val="00CC615D"/>
    <w:rsid w:val="00CC774B"/>
    <w:rsid w:val="00CD061F"/>
    <w:rsid w:val="00CD1379"/>
    <w:rsid w:val="00CD1DD4"/>
    <w:rsid w:val="00CD51F3"/>
    <w:rsid w:val="00CD7465"/>
    <w:rsid w:val="00CD7EC9"/>
    <w:rsid w:val="00CE1D55"/>
    <w:rsid w:val="00CE3E5F"/>
    <w:rsid w:val="00CE5197"/>
    <w:rsid w:val="00CE571D"/>
    <w:rsid w:val="00CF0253"/>
    <w:rsid w:val="00CF39D5"/>
    <w:rsid w:val="00CF3C48"/>
    <w:rsid w:val="00CF4C34"/>
    <w:rsid w:val="00CF6DDE"/>
    <w:rsid w:val="00D018BB"/>
    <w:rsid w:val="00D01925"/>
    <w:rsid w:val="00D03465"/>
    <w:rsid w:val="00D03868"/>
    <w:rsid w:val="00D04257"/>
    <w:rsid w:val="00D05667"/>
    <w:rsid w:val="00D0652B"/>
    <w:rsid w:val="00D06766"/>
    <w:rsid w:val="00D074BD"/>
    <w:rsid w:val="00D07DB2"/>
    <w:rsid w:val="00D1096D"/>
    <w:rsid w:val="00D120E2"/>
    <w:rsid w:val="00D147D8"/>
    <w:rsid w:val="00D14D15"/>
    <w:rsid w:val="00D14DC1"/>
    <w:rsid w:val="00D16A34"/>
    <w:rsid w:val="00D172BD"/>
    <w:rsid w:val="00D173BA"/>
    <w:rsid w:val="00D2139C"/>
    <w:rsid w:val="00D217FB"/>
    <w:rsid w:val="00D22F0E"/>
    <w:rsid w:val="00D239B2"/>
    <w:rsid w:val="00D24806"/>
    <w:rsid w:val="00D2509B"/>
    <w:rsid w:val="00D266EB"/>
    <w:rsid w:val="00D31D40"/>
    <w:rsid w:val="00D31FEE"/>
    <w:rsid w:val="00D32D5E"/>
    <w:rsid w:val="00D34E87"/>
    <w:rsid w:val="00D36EB9"/>
    <w:rsid w:val="00D37DD6"/>
    <w:rsid w:val="00D4029A"/>
    <w:rsid w:val="00D40C32"/>
    <w:rsid w:val="00D42807"/>
    <w:rsid w:val="00D42A51"/>
    <w:rsid w:val="00D433B1"/>
    <w:rsid w:val="00D475C8"/>
    <w:rsid w:val="00D544B7"/>
    <w:rsid w:val="00D572EE"/>
    <w:rsid w:val="00D61416"/>
    <w:rsid w:val="00D61D28"/>
    <w:rsid w:val="00D624D2"/>
    <w:rsid w:val="00D6265D"/>
    <w:rsid w:val="00D626CD"/>
    <w:rsid w:val="00D65DBF"/>
    <w:rsid w:val="00D66DDB"/>
    <w:rsid w:val="00D6792C"/>
    <w:rsid w:val="00D706AB"/>
    <w:rsid w:val="00D723E0"/>
    <w:rsid w:val="00D738CE"/>
    <w:rsid w:val="00D75D19"/>
    <w:rsid w:val="00D7632D"/>
    <w:rsid w:val="00D76F36"/>
    <w:rsid w:val="00D77FCB"/>
    <w:rsid w:val="00D80E21"/>
    <w:rsid w:val="00D8196F"/>
    <w:rsid w:val="00D81ED2"/>
    <w:rsid w:val="00D83E0C"/>
    <w:rsid w:val="00D84273"/>
    <w:rsid w:val="00D85490"/>
    <w:rsid w:val="00D85B04"/>
    <w:rsid w:val="00D8722B"/>
    <w:rsid w:val="00D900E9"/>
    <w:rsid w:val="00D90C90"/>
    <w:rsid w:val="00D91681"/>
    <w:rsid w:val="00D950A7"/>
    <w:rsid w:val="00DA13AE"/>
    <w:rsid w:val="00DA1A93"/>
    <w:rsid w:val="00DA1C29"/>
    <w:rsid w:val="00DA1D95"/>
    <w:rsid w:val="00DA62FA"/>
    <w:rsid w:val="00DA7A4E"/>
    <w:rsid w:val="00DB026C"/>
    <w:rsid w:val="00DB1313"/>
    <w:rsid w:val="00DB1E36"/>
    <w:rsid w:val="00DB2F09"/>
    <w:rsid w:val="00DB4753"/>
    <w:rsid w:val="00DB5728"/>
    <w:rsid w:val="00DB7DA6"/>
    <w:rsid w:val="00DC10AF"/>
    <w:rsid w:val="00DC2BB8"/>
    <w:rsid w:val="00DC364D"/>
    <w:rsid w:val="00DC447B"/>
    <w:rsid w:val="00DC6B1A"/>
    <w:rsid w:val="00DD2377"/>
    <w:rsid w:val="00DD51A5"/>
    <w:rsid w:val="00DD5581"/>
    <w:rsid w:val="00DD6A1D"/>
    <w:rsid w:val="00DD71D3"/>
    <w:rsid w:val="00DE0637"/>
    <w:rsid w:val="00DE27D4"/>
    <w:rsid w:val="00DE4807"/>
    <w:rsid w:val="00DE57AB"/>
    <w:rsid w:val="00DE5AA3"/>
    <w:rsid w:val="00DF2D21"/>
    <w:rsid w:val="00DF3173"/>
    <w:rsid w:val="00DF4950"/>
    <w:rsid w:val="00DF652D"/>
    <w:rsid w:val="00DF6FC4"/>
    <w:rsid w:val="00DF7D49"/>
    <w:rsid w:val="00E01311"/>
    <w:rsid w:val="00E0491F"/>
    <w:rsid w:val="00E04D99"/>
    <w:rsid w:val="00E05106"/>
    <w:rsid w:val="00E06F0E"/>
    <w:rsid w:val="00E10902"/>
    <w:rsid w:val="00E11651"/>
    <w:rsid w:val="00E1223F"/>
    <w:rsid w:val="00E16007"/>
    <w:rsid w:val="00E16EDC"/>
    <w:rsid w:val="00E2004A"/>
    <w:rsid w:val="00E20B1C"/>
    <w:rsid w:val="00E20ECD"/>
    <w:rsid w:val="00E2107A"/>
    <w:rsid w:val="00E245C4"/>
    <w:rsid w:val="00E247A7"/>
    <w:rsid w:val="00E24E4B"/>
    <w:rsid w:val="00E24E90"/>
    <w:rsid w:val="00E26006"/>
    <w:rsid w:val="00E3404D"/>
    <w:rsid w:val="00E34608"/>
    <w:rsid w:val="00E35A71"/>
    <w:rsid w:val="00E410A8"/>
    <w:rsid w:val="00E466A8"/>
    <w:rsid w:val="00E51CF0"/>
    <w:rsid w:val="00E52086"/>
    <w:rsid w:val="00E5404F"/>
    <w:rsid w:val="00E54393"/>
    <w:rsid w:val="00E5487E"/>
    <w:rsid w:val="00E5518F"/>
    <w:rsid w:val="00E6145A"/>
    <w:rsid w:val="00E64235"/>
    <w:rsid w:val="00E677ED"/>
    <w:rsid w:val="00E715CD"/>
    <w:rsid w:val="00E726F3"/>
    <w:rsid w:val="00E74F9D"/>
    <w:rsid w:val="00E753D2"/>
    <w:rsid w:val="00E816FE"/>
    <w:rsid w:val="00E81B78"/>
    <w:rsid w:val="00E81C49"/>
    <w:rsid w:val="00E8323F"/>
    <w:rsid w:val="00E84E27"/>
    <w:rsid w:val="00E910C6"/>
    <w:rsid w:val="00E93D13"/>
    <w:rsid w:val="00E93F35"/>
    <w:rsid w:val="00E9438E"/>
    <w:rsid w:val="00E9444A"/>
    <w:rsid w:val="00E9474E"/>
    <w:rsid w:val="00E94830"/>
    <w:rsid w:val="00E975BD"/>
    <w:rsid w:val="00EA0FD5"/>
    <w:rsid w:val="00EA40C5"/>
    <w:rsid w:val="00EA733B"/>
    <w:rsid w:val="00EA7615"/>
    <w:rsid w:val="00EA7914"/>
    <w:rsid w:val="00EB0707"/>
    <w:rsid w:val="00EB12BC"/>
    <w:rsid w:val="00EB2A57"/>
    <w:rsid w:val="00EB3181"/>
    <w:rsid w:val="00EB38A4"/>
    <w:rsid w:val="00EB4367"/>
    <w:rsid w:val="00EB4498"/>
    <w:rsid w:val="00EB491F"/>
    <w:rsid w:val="00EB7403"/>
    <w:rsid w:val="00EB78C2"/>
    <w:rsid w:val="00EC1409"/>
    <w:rsid w:val="00EC1490"/>
    <w:rsid w:val="00EC470A"/>
    <w:rsid w:val="00ED0317"/>
    <w:rsid w:val="00ED29E5"/>
    <w:rsid w:val="00ED388A"/>
    <w:rsid w:val="00ED6065"/>
    <w:rsid w:val="00EE0CAC"/>
    <w:rsid w:val="00EE3019"/>
    <w:rsid w:val="00EE5DAB"/>
    <w:rsid w:val="00EF0523"/>
    <w:rsid w:val="00EF07D9"/>
    <w:rsid w:val="00EF2FF6"/>
    <w:rsid w:val="00EF4952"/>
    <w:rsid w:val="00EF4A06"/>
    <w:rsid w:val="00EF6E1B"/>
    <w:rsid w:val="00EF7532"/>
    <w:rsid w:val="00F02E43"/>
    <w:rsid w:val="00F05CE3"/>
    <w:rsid w:val="00F05F5F"/>
    <w:rsid w:val="00F05FDC"/>
    <w:rsid w:val="00F07A07"/>
    <w:rsid w:val="00F07E2C"/>
    <w:rsid w:val="00F1051B"/>
    <w:rsid w:val="00F10CA4"/>
    <w:rsid w:val="00F15A73"/>
    <w:rsid w:val="00F174B8"/>
    <w:rsid w:val="00F17DB1"/>
    <w:rsid w:val="00F206E0"/>
    <w:rsid w:val="00F21605"/>
    <w:rsid w:val="00F24717"/>
    <w:rsid w:val="00F24955"/>
    <w:rsid w:val="00F342C1"/>
    <w:rsid w:val="00F411BB"/>
    <w:rsid w:val="00F43B82"/>
    <w:rsid w:val="00F4407F"/>
    <w:rsid w:val="00F449E7"/>
    <w:rsid w:val="00F44CB9"/>
    <w:rsid w:val="00F46120"/>
    <w:rsid w:val="00F51252"/>
    <w:rsid w:val="00F52661"/>
    <w:rsid w:val="00F52A09"/>
    <w:rsid w:val="00F532F4"/>
    <w:rsid w:val="00F6101D"/>
    <w:rsid w:val="00F619A3"/>
    <w:rsid w:val="00F64FA0"/>
    <w:rsid w:val="00F6559B"/>
    <w:rsid w:val="00F65822"/>
    <w:rsid w:val="00F660A7"/>
    <w:rsid w:val="00F66816"/>
    <w:rsid w:val="00F671F4"/>
    <w:rsid w:val="00F6748A"/>
    <w:rsid w:val="00F760E8"/>
    <w:rsid w:val="00F761D7"/>
    <w:rsid w:val="00F768A2"/>
    <w:rsid w:val="00F769C6"/>
    <w:rsid w:val="00F81B0E"/>
    <w:rsid w:val="00F81B8C"/>
    <w:rsid w:val="00F84A9C"/>
    <w:rsid w:val="00F86E34"/>
    <w:rsid w:val="00F877B9"/>
    <w:rsid w:val="00F901F2"/>
    <w:rsid w:val="00F90D94"/>
    <w:rsid w:val="00F9582E"/>
    <w:rsid w:val="00F968E8"/>
    <w:rsid w:val="00FA15A3"/>
    <w:rsid w:val="00FA5713"/>
    <w:rsid w:val="00FA6B51"/>
    <w:rsid w:val="00FA6E00"/>
    <w:rsid w:val="00FB2B21"/>
    <w:rsid w:val="00FB5D65"/>
    <w:rsid w:val="00FB6AC0"/>
    <w:rsid w:val="00FB7061"/>
    <w:rsid w:val="00FC134C"/>
    <w:rsid w:val="00FC69D2"/>
    <w:rsid w:val="00FC72CE"/>
    <w:rsid w:val="00FD2146"/>
    <w:rsid w:val="00FD2865"/>
    <w:rsid w:val="00FD36F4"/>
    <w:rsid w:val="00FD40B1"/>
    <w:rsid w:val="00FD5208"/>
    <w:rsid w:val="00FD5439"/>
    <w:rsid w:val="00FD6D85"/>
    <w:rsid w:val="00FE20E4"/>
    <w:rsid w:val="00FE26AF"/>
    <w:rsid w:val="00FE4769"/>
    <w:rsid w:val="00FE6521"/>
    <w:rsid w:val="00FE7292"/>
    <w:rsid w:val="00FE75D0"/>
    <w:rsid w:val="00FF2F23"/>
    <w:rsid w:val="00FF3FED"/>
    <w:rsid w:val="00FF45FC"/>
    <w:rsid w:val="00FF68EB"/>
    <w:rsid w:val="00FF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11F919"/>
  <w15:docId w15:val="{DA31886A-83DC-47AB-A48C-02D4C4716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46CFF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146CF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146CF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nhideWhenUsed/>
    <w:qFormat/>
    <w:rsid w:val="00146CF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0"/>
    <w:next w:val="a0"/>
    <w:link w:val="40"/>
    <w:unhideWhenUsed/>
    <w:qFormat/>
    <w:rsid w:val="00146CF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nhideWhenUsed/>
    <w:qFormat/>
    <w:rsid w:val="00146C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nhideWhenUsed/>
    <w:qFormat/>
    <w:rsid w:val="00146CF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146CFF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146CFF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146CF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BC7E3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BC7E31"/>
    <w:rPr>
      <w:rFonts w:ascii="Segoe UI" w:hAnsi="Segoe UI" w:cs="Segoe UI"/>
      <w:sz w:val="18"/>
      <w:szCs w:val="18"/>
    </w:rPr>
  </w:style>
  <w:style w:type="paragraph" w:styleId="a6">
    <w:name w:val="header"/>
    <w:basedOn w:val="a0"/>
    <w:link w:val="a7"/>
    <w:uiPriority w:val="99"/>
    <w:unhideWhenUsed/>
    <w:rsid w:val="007E748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7E7488"/>
  </w:style>
  <w:style w:type="paragraph" w:styleId="a8">
    <w:name w:val="footer"/>
    <w:basedOn w:val="a0"/>
    <w:link w:val="a9"/>
    <w:uiPriority w:val="99"/>
    <w:unhideWhenUsed/>
    <w:rsid w:val="007E74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7E7488"/>
  </w:style>
  <w:style w:type="table" w:styleId="aa">
    <w:name w:val="Table Grid"/>
    <w:basedOn w:val="a2"/>
    <w:uiPriority w:val="59"/>
    <w:rsid w:val="002D66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0"/>
    <w:uiPriority w:val="34"/>
    <w:qFormat/>
    <w:rsid w:val="00146CFF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146CFF"/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customStyle="1" w:styleId="21">
    <w:name w:val="Основной текст 21"/>
    <w:basedOn w:val="a0"/>
    <w:rsid w:val="00E410A8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E74F9D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Body Text"/>
    <w:basedOn w:val="a0"/>
    <w:link w:val="ad"/>
    <w:uiPriority w:val="99"/>
    <w:unhideWhenUsed/>
    <w:rsid w:val="00686ACA"/>
    <w:pPr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1"/>
    <w:link w:val="ac"/>
    <w:uiPriority w:val="99"/>
    <w:rsid w:val="00686A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 Indent"/>
    <w:basedOn w:val="a0"/>
    <w:link w:val="af"/>
    <w:rsid w:val="00B63202"/>
    <w:pPr>
      <w:spacing w:after="120"/>
      <w:ind w:left="283"/>
    </w:pPr>
    <w:rPr>
      <w:rFonts w:ascii="Times New Roman" w:eastAsia="Times New Roman" w:hAnsi="Times New Roman"/>
      <w:lang w:eastAsia="ru-RU"/>
    </w:rPr>
  </w:style>
  <w:style w:type="character" w:customStyle="1" w:styleId="af">
    <w:name w:val="Основной текст с отступом Знак"/>
    <w:basedOn w:val="a1"/>
    <w:link w:val="ae"/>
    <w:rsid w:val="00B632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146C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146C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146CF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146CF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146CFF"/>
    <w:rPr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rsid w:val="00146CFF"/>
    <w:rPr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146CFF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146CFF"/>
    <w:rPr>
      <w:rFonts w:asciiTheme="majorHAnsi" w:eastAsiaTheme="majorEastAsia" w:hAnsiTheme="majorHAnsi"/>
    </w:rPr>
  </w:style>
  <w:style w:type="paragraph" w:styleId="af0">
    <w:name w:val="Title"/>
    <w:basedOn w:val="a0"/>
    <w:next w:val="a0"/>
    <w:link w:val="af1"/>
    <w:qFormat/>
    <w:rsid w:val="00146CF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1">
    <w:name w:val="Заголовок Знак"/>
    <w:basedOn w:val="a1"/>
    <w:link w:val="af0"/>
    <w:rsid w:val="00146C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2">
    <w:name w:val="Subtitle"/>
    <w:basedOn w:val="a0"/>
    <w:next w:val="a0"/>
    <w:link w:val="af3"/>
    <w:qFormat/>
    <w:rsid w:val="00146CF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3">
    <w:name w:val="Подзаголовок Знак"/>
    <w:basedOn w:val="a1"/>
    <w:link w:val="af2"/>
    <w:rsid w:val="00146CFF"/>
    <w:rPr>
      <w:rFonts w:asciiTheme="majorHAnsi" w:eastAsiaTheme="majorEastAsia" w:hAnsiTheme="majorHAnsi"/>
      <w:sz w:val="24"/>
      <w:szCs w:val="24"/>
    </w:rPr>
  </w:style>
  <w:style w:type="character" w:styleId="af4">
    <w:name w:val="Strong"/>
    <w:basedOn w:val="a1"/>
    <w:uiPriority w:val="22"/>
    <w:qFormat/>
    <w:rsid w:val="00146CFF"/>
    <w:rPr>
      <w:b/>
      <w:bCs/>
    </w:rPr>
  </w:style>
  <w:style w:type="character" w:styleId="af5">
    <w:name w:val="Emphasis"/>
    <w:basedOn w:val="a1"/>
    <w:uiPriority w:val="20"/>
    <w:qFormat/>
    <w:rsid w:val="00146CFF"/>
    <w:rPr>
      <w:rFonts w:asciiTheme="minorHAnsi" w:hAnsiTheme="minorHAnsi"/>
      <w:b/>
      <w:i/>
      <w:iCs/>
    </w:rPr>
  </w:style>
  <w:style w:type="paragraph" w:styleId="af6">
    <w:name w:val="No Spacing"/>
    <w:basedOn w:val="a0"/>
    <w:uiPriority w:val="1"/>
    <w:qFormat/>
    <w:rsid w:val="00146CFF"/>
    <w:rPr>
      <w:szCs w:val="32"/>
    </w:rPr>
  </w:style>
  <w:style w:type="paragraph" w:styleId="22">
    <w:name w:val="Quote"/>
    <w:basedOn w:val="a0"/>
    <w:next w:val="a0"/>
    <w:link w:val="23"/>
    <w:uiPriority w:val="29"/>
    <w:qFormat/>
    <w:rsid w:val="00146CFF"/>
    <w:rPr>
      <w:i/>
    </w:rPr>
  </w:style>
  <w:style w:type="character" w:customStyle="1" w:styleId="23">
    <w:name w:val="Цитата 2 Знак"/>
    <w:basedOn w:val="a1"/>
    <w:link w:val="22"/>
    <w:uiPriority w:val="29"/>
    <w:rsid w:val="00146CFF"/>
    <w:rPr>
      <w:i/>
      <w:sz w:val="24"/>
      <w:szCs w:val="24"/>
    </w:rPr>
  </w:style>
  <w:style w:type="paragraph" w:styleId="af7">
    <w:name w:val="Intense Quote"/>
    <w:basedOn w:val="a0"/>
    <w:next w:val="a0"/>
    <w:link w:val="af8"/>
    <w:uiPriority w:val="30"/>
    <w:qFormat/>
    <w:rsid w:val="00146CFF"/>
    <w:pPr>
      <w:ind w:left="720" w:right="720"/>
    </w:pPr>
    <w:rPr>
      <w:b/>
      <w:i/>
      <w:szCs w:val="22"/>
    </w:rPr>
  </w:style>
  <w:style w:type="character" w:customStyle="1" w:styleId="af8">
    <w:name w:val="Выделенная цитата Знак"/>
    <w:basedOn w:val="a1"/>
    <w:link w:val="af7"/>
    <w:uiPriority w:val="30"/>
    <w:rsid w:val="00146CFF"/>
    <w:rPr>
      <w:b/>
      <w:i/>
      <w:sz w:val="24"/>
    </w:rPr>
  </w:style>
  <w:style w:type="character" w:styleId="af9">
    <w:name w:val="Subtle Emphasis"/>
    <w:uiPriority w:val="19"/>
    <w:qFormat/>
    <w:rsid w:val="00146CFF"/>
    <w:rPr>
      <w:i/>
      <w:color w:val="5A5A5A" w:themeColor="text1" w:themeTint="A5"/>
    </w:rPr>
  </w:style>
  <w:style w:type="character" w:styleId="afa">
    <w:name w:val="Intense Emphasis"/>
    <w:basedOn w:val="a1"/>
    <w:uiPriority w:val="21"/>
    <w:qFormat/>
    <w:rsid w:val="00146CFF"/>
    <w:rPr>
      <w:b/>
      <w:i/>
      <w:sz w:val="24"/>
      <w:szCs w:val="24"/>
      <w:u w:val="single"/>
    </w:rPr>
  </w:style>
  <w:style w:type="character" w:styleId="afb">
    <w:name w:val="Subtle Reference"/>
    <w:basedOn w:val="a1"/>
    <w:uiPriority w:val="31"/>
    <w:qFormat/>
    <w:rsid w:val="00146CFF"/>
    <w:rPr>
      <w:sz w:val="24"/>
      <w:szCs w:val="24"/>
      <w:u w:val="single"/>
    </w:rPr>
  </w:style>
  <w:style w:type="character" w:styleId="afc">
    <w:name w:val="Intense Reference"/>
    <w:basedOn w:val="a1"/>
    <w:uiPriority w:val="32"/>
    <w:qFormat/>
    <w:rsid w:val="00146CFF"/>
    <w:rPr>
      <w:b/>
      <w:sz w:val="24"/>
      <w:u w:val="single"/>
    </w:rPr>
  </w:style>
  <w:style w:type="character" w:styleId="afd">
    <w:name w:val="Book Title"/>
    <w:basedOn w:val="a1"/>
    <w:uiPriority w:val="33"/>
    <w:qFormat/>
    <w:rsid w:val="00146CFF"/>
    <w:rPr>
      <w:rFonts w:asciiTheme="majorHAnsi" w:eastAsiaTheme="majorEastAsia" w:hAnsiTheme="majorHAnsi"/>
      <w:b/>
      <w:i/>
      <w:sz w:val="24"/>
      <w:szCs w:val="24"/>
    </w:rPr>
  </w:style>
  <w:style w:type="paragraph" w:styleId="afe">
    <w:name w:val="TOC Heading"/>
    <w:basedOn w:val="1"/>
    <w:next w:val="a0"/>
    <w:uiPriority w:val="39"/>
    <w:semiHidden/>
    <w:unhideWhenUsed/>
    <w:qFormat/>
    <w:rsid w:val="00146CFF"/>
    <w:pPr>
      <w:outlineLvl w:val="9"/>
    </w:pPr>
  </w:style>
  <w:style w:type="paragraph" w:customStyle="1" w:styleId="ConsTitle">
    <w:name w:val="ConsTitle"/>
    <w:rsid w:val="00AB055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f">
    <w:name w:val="Hyperlink"/>
    <w:basedOn w:val="a1"/>
    <w:uiPriority w:val="99"/>
    <w:unhideWhenUsed/>
    <w:rsid w:val="00905C5A"/>
    <w:rPr>
      <w:color w:val="0000FF"/>
      <w:u w:val="single"/>
    </w:rPr>
  </w:style>
  <w:style w:type="paragraph" w:customStyle="1" w:styleId="ConsPlusTitle">
    <w:name w:val="ConsPlusTitle"/>
    <w:rsid w:val="0064618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1">
    <w:name w:val="Основной текст (3)_"/>
    <w:basedOn w:val="a1"/>
    <w:link w:val="32"/>
    <w:locked/>
    <w:rsid w:val="0036127F"/>
    <w:rPr>
      <w:b/>
      <w:bCs/>
      <w:spacing w:val="1"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0"/>
    <w:link w:val="31"/>
    <w:rsid w:val="0036127F"/>
    <w:pPr>
      <w:widowControl w:val="0"/>
      <w:shd w:val="clear" w:color="auto" w:fill="FFFFFF"/>
      <w:spacing w:before="900" w:after="600" w:line="324" w:lineRule="exact"/>
    </w:pPr>
    <w:rPr>
      <w:b/>
      <w:bCs/>
      <w:spacing w:val="1"/>
      <w:sz w:val="26"/>
      <w:szCs w:val="26"/>
    </w:rPr>
  </w:style>
  <w:style w:type="paragraph" w:customStyle="1" w:styleId="11">
    <w:name w:val="Обычный1"/>
    <w:rsid w:val="001E08ED"/>
    <w:pPr>
      <w:widowControl w:val="0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24">
    <w:name w:val="Обычный2"/>
    <w:rsid w:val="001E08ED"/>
    <w:pPr>
      <w:widowControl w:val="0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styleId="25">
    <w:name w:val="Body Text 2"/>
    <w:basedOn w:val="a0"/>
    <w:link w:val="26"/>
    <w:uiPriority w:val="99"/>
    <w:semiHidden/>
    <w:unhideWhenUsed/>
    <w:rsid w:val="00154A85"/>
    <w:pPr>
      <w:spacing w:after="120" w:line="480" w:lineRule="auto"/>
    </w:pPr>
  </w:style>
  <w:style w:type="character" w:customStyle="1" w:styleId="26">
    <w:name w:val="Основной текст 2 Знак"/>
    <w:basedOn w:val="a1"/>
    <w:link w:val="25"/>
    <w:uiPriority w:val="99"/>
    <w:semiHidden/>
    <w:rsid w:val="00154A85"/>
    <w:rPr>
      <w:sz w:val="24"/>
      <w:szCs w:val="24"/>
    </w:rPr>
  </w:style>
  <w:style w:type="paragraph" w:styleId="a">
    <w:name w:val="List Bullet"/>
    <w:basedOn w:val="a0"/>
    <w:uiPriority w:val="99"/>
    <w:unhideWhenUsed/>
    <w:rsid w:val="00432091"/>
    <w:pPr>
      <w:numPr>
        <w:numId w:val="1"/>
      </w:numPr>
      <w:contextualSpacing/>
    </w:pPr>
    <w:rPr>
      <w:rFonts w:ascii="Times New Roman" w:eastAsia="Times New Roman" w:hAnsi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C2EBF"/>
    <w:rPr>
      <w:rFonts w:ascii="Calibri" w:eastAsia="Times New Roman" w:hAnsi="Calibri" w:cs="Calibri"/>
      <w:szCs w:val="20"/>
      <w:lang w:eastAsia="ru-RU"/>
    </w:rPr>
  </w:style>
  <w:style w:type="table" w:customStyle="1" w:styleId="12">
    <w:name w:val="Сетка таблицы1"/>
    <w:basedOn w:val="a2"/>
    <w:next w:val="aa"/>
    <w:uiPriority w:val="39"/>
    <w:rsid w:val="00FC69D2"/>
    <w:rPr>
      <w:rFonts w:ascii="Calibri" w:eastAsia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2"/>
    <w:next w:val="aa"/>
    <w:uiPriority w:val="59"/>
    <w:rsid w:val="00315EB9"/>
    <w:rPr>
      <w:rFonts w:ascii="Calibri" w:eastAsia="Calibri" w:hAnsi="Calibri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8">
    <w:name w:val="Body Text Indent 2"/>
    <w:basedOn w:val="a0"/>
    <w:link w:val="29"/>
    <w:uiPriority w:val="99"/>
    <w:semiHidden/>
    <w:unhideWhenUsed/>
    <w:rsid w:val="00A75AC6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1"/>
    <w:link w:val="28"/>
    <w:uiPriority w:val="99"/>
    <w:semiHidden/>
    <w:rsid w:val="00A75AC6"/>
    <w:rPr>
      <w:sz w:val="24"/>
      <w:szCs w:val="24"/>
    </w:rPr>
  </w:style>
  <w:style w:type="paragraph" w:styleId="33">
    <w:name w:val="Body Text Indent 3"/>
    <w:basedOn w:val="a0"/>
    <w:link w:val="34"/>
    <w:uiPriority w:val="99"/>
    <w:semiHidden/>
    <w:unhideWhenUsed/>
    <w:rsid w:val="00A75AC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rsid w:val="00A75AC6"/>
    <w:rPr>
      <w:sz w:val="16"/>
      <w:szCs w:val="16"/>
    </w:rPr>
  </w:style>
  <w:style w:type="numbering" w:customStyle="1" w:styleId="13">
    <w:name w:val="Нет списка1"/>
    <w:next w:val="a3"/>
    <w:uiPriority w:val="99"/>
    <w:semiHidden/>
    <w:unhideWhenUsed/>
    <w:rsid w:val="00796D04"/>
  </w:style>
  <w:style w:type="character" w:customStyle="1" w:styleId="14">
    <w:name w:val="Заголовок №1_"/>
    <w:link w:val="15"/>
    <w:uiPriority w:val="99"/>
    <w:locked/>
    <w:rsid w:val="00796D04"/>
    <w:rPr>
      <w:b/>
      <w:bCs/>
      <w:szCs w:val="28"/>
      <w:shd w:val="clear" w:color="auto" w:fill="FFFFFF"/>
    </w:rPr>
  </w:style>
  <w:style w:type="character" w:customStyle="1" w:styleId="16">
    <w:name w:val="Основной текст Знак1"/>
    <w:uiPriority w:val="99"/>
    <w:semiHidden/>
    <w:rsid w:val="00796D04"/>
    <w:rPr>
      <w:rFonts w:ascii="Arial" w:eastAsia="Times New Roman" w:hAnsi="Arial" w:cs="Arial"/>
      <w:sz w:val="26"/>
      <w:szCs w:val="26"/>
      <w:lang w:eastAsia="ru-RU"/>
    </w:rPr>
  </w:style>
  <w:style w:type="paragraph" w:customStyle="1" w:styleId="15">
    <w:name w:val="Заголовок №1"/>
    <w:basedOn w:val="a0"/>
    <w:link w:val="14"/>
    <w:uiPriority w:val="99"/>
    <w:rsid w:val="00796D04"/>
    <w:pPr>
      <w:shd w:val="clear" w:color="auto" w:fill="FFFFFF"/>
      <w:spacing w:after="240" w:line="240" w:lineRule="atLeast"/>
      <w:ind w:hanging="700"/>
      <w:jc w:val="center"/>
      <w:outlineLvl w:val="0"/>
    </w:pPr>
    <w:rPr>
      <w:b/>
      <w:bCs/>
      <w:sz w:val="22"/>
      <w:szCs w:val="28"/>
    </w:rPr>
  </w:style>
  <w:style w:type="character" w:customStyle="1" w:styleId="aff0">
    <w:name w:val="Гипертекстовая ссылка"/>
    <w:uiPriority w:val="99"/>
    <w:rsid w:val="00796D04"/>
    <w:rPr>
      <w:color w:val="106BBE"/>
    </w:rPr>
  </w:style>
  <w:style w:type="paragraph" w:customStyle="1" w:styleId="aff1">
    <w:name w:val="Прижатый влево"/>
    <w:basedOn w:val="a0"/>
    <w:next w:val="a0"/>
    <w:uiPriority w:val="99"/>
    <w:rsid w:val="00796D04"/>
    <w:pPr>
      <w:autoSpaceDE w:val="0"/>
      <w:autoSpaceDN w:val="0"/>
      <w:adjustRightInd w:val="0"/>
    </w:pPr>
    <w:rPr>
      <w:rFonts w:ascii="Arial" w:eastAsia="Times New Roman" w:hAnsi="Arial"/>
      <w:lang w:eastAsia="ru-RU"/>
    </w:rPr>
  </w:style>
  <w:style w:type="paragraph" w:customStyle="1" w:styleId="aff2">
    <w:name w:val="Таблицы (моноширинный)"/>
    <w:basedOn w:val="a0"/>
    <w:next w:val="a0"/>
    <w:uiPriority w:val="99"/>
    <w:rsid w:val="00796D04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2"/>
      <w:szCs w:val="22"/>
      <w:lang w:eastAsia="ru-RU"/>
    </w:rPr>
  </w:style>
  <w:style w:type="paragraph" w:customStyle="1" w:styleId="17">
    <w:name w:val="Абзац списка1"/>
    <w:basedOn w:val="a0"/>
    <w:rsid w:val="00796D04"/>
    <w:pPr>
      <w:widowControl w:val="0"/>
      <w:autoSpaceDE w:val="0"/>
      <w:autoSpaceDN w:val="0"/>
      <w:adjustRightInd w:val="0"/>
      <w:ind w:left="720" w:firstLine="720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3">
    <w:name w:val="Знак"/>
    <w:basedOn w:val="a0"/>
    <w:rsid w:val="00796D04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4">
    <w:name w:val="Цветовое выделение"/>
    <w:uiPriority w:val="99"/>
    <w:rsid w:val="00796D04"/>
    <w:rPr>
      <w:b/>
      <w:bCs/>
      <w:color w:val="26282F"/>
    </w:rPr>
  </w:style>
  <w:style w:type="paragraph" w:customStyle="1" w:styleId="aff5">
    <w:name w:val="Заголовок статьи"/>
    <w:basedOn w:val="a0"/>
    <w:next w:val="a0"/>
    <w:uiPriority w:val="99"/>
    <w:rsid w:val="00796D04"/>
    <w:pPr>
      <w:autoSpaceDE w:val="0"/>
      <w:autoSpaceDN w:val="0"/>
      <w:adjustRightInd w:val="0"/>
      <w:ind w:left="1612" w:hanging="892"/>
      <w:jc w:val="both"/>
    </w:pPr>
    <w:rPr>
      <w:rFonts w:ascii="Arial" w:eastAsia="Times New Roman" w:hAnsi="Arial"/>
      <w:lang w:eastAsia="ru-RU"/>
    </w:rPr>
  </w:style>
  <w:style w:type="paragraph" w:customStyle="1" w:styleId="aff6">
    <w:name w:val="Комментарий"/>
    <w:basedOn w:val="a0"/>
    <w:next w:val="a0"/>
    <w:uiPriority w:val="99"/>
    <w:rsid w:val="00796D04"/>
    <w:pPr>
      <w:autoSpaceDE w:val="0"/>
      <w:autoSpaceDN w:val="0"/>
      <w:adjustRightInd w:val="0"/>
      <w:spacing w:before="75"/>
      <w:ind w:left="170"/>
      <w:jc w:val="both"/>
    </w:pPr>
    <w:rPr>
      <w:rFonts w:ascii="Arial" w:eastAsia="Times New Roman" w:hAnsi="Arial"/>
      <w:color w:val="353842"/>
      <w:shd w:val="clear" w:color="auto" w:fill="F0F0F0"/>
      <w:lang w:eastAsia="ru-RU"/>
    </w:rPr>
  </w:style>
  <w:style w:type="paragraph" w:customStyle="1" w:styleId="aff7">
    <w:name w:val="Информация об изменениях документа"/>
    <w:basedOn w:val="aff6"/>
    <w:next w:val="a0"/>
    <w:rsid w:val="00796D04"/>
    <w:rPr>
      <w:i/>
      <w:iCs/>
    </w:rPr>
  </w:style>
  <w:style w:type="paragraph" w:customStyle="1" w:styleId="empty">
    <w:name w:val="empty"/>
    <w:basedOn w:val="a0"/>
    <w:rsid w:val="00796D04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s16">
    <w:name w:val="s_16"/>
    <w:basedOn w:val="a0"/>
    <w:rsid w:val="00796D04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ff8">
    <w:name w:val="FollowedHyperlink"/>
    <w:uiPriority w:val="99"/>
    <w:semiHidden/>
    <w:unhideWhenUsed/>
    <w:rsid w:val="00796D04"/>
    <w:rPr>
      <w:color w:val="954F72"/>
      <w:u w:val="single"/>
    </w:rPr>
  </w:style>
  <w:style w:type="paragraph" w:customStyle="1" w:styleId="s3">
    <w:name w:val="s_3"/>
    <w:basedOn w:val="a0"/>
    <w:rsid w:val="00796D04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s1">
    <w:name w:val="s_1"/>
    <w:basedOn w:val="a0"/>
    <w:rsid w:val="00796D04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aff9">
    <w:name w:val="Информация о версии"/>
    <w:basedOn w:val="aff6"/>
    <w:next w:val="a0"/>
    <w:uiPriority w:val="99"/>
    <w:rsid w:val="00796D04"/>
    <w:pPr>
      <w:widowControl w:val="0"/>
    </w:pPr>
    <w:rPr>
      <w:rFonts w:ascii="Times New Roman CYR" w:hAnsi="Times New Roman CYR" w:cs="Times New Roman CYR"/>
      <w:i/>
      <w:iCs/>
    </w:rPr>
  </w:style>
  <w:style w:type="paragraph" w:customStyle="1" w:styleId="affa">
    <w:name w:val="Информация об изменениях"/>
    <w:basedOn w:val="a0"/>
    <w:next w:val="a0"/>
    <w:uiPriority w:val="99"/>
    <w:rsid w:val="00796D04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="Times New Roman" w:hAnsi="Times New Roman CYR" w:cs="Times New Roman CYR"/>
      <w:color w:val="353842"/>
      <w:sz w:val="20"/>
      <w:szCs w:val="20"/>
      <w:shd w:val="clear" w:color="auto" w:fill="EAEFED"/>
      <w:lang w:eastAsia="ru-RU"/>
    </w:rPr>
  </w:style>
  <w:style w:type="paragraph" w:customStyle="1" w:styleId="affb">
    <w:name w:val="Подзаголовок для информации об изменениях"/>
    <w:basedOn w:val="a0"/>
    <w:next w:val="a0"/>
    <w:uiPriority w:val="99"/>
    <w:rsid w:val="00796D04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b/>
      <w:bCs/>
      <w:color w:val="353842"/>
      <w:sz w:val="20"/>
      <w:szCs w:val="20"/>
      <w:lang w:eastAsia="ru-RU"/>
    </w:rPr>
  </w:style>
  <w:style w:type="paragraph" w:customStyle="1" w:styleId="affc">
    <w:name w:val="Нормальный (таблица)"/>
    <w:basedOn w:val="a0"/>
    <w:next w:val="a0"/>
    <w:uiPriority w:val="99"/>
    <w:rsid w:val="00796D04"/>
    <w:pPr>
      <w:widowControl w:val="0"/>
      <w:autoSpaceDE w:val="0"/>
      <w:autoSpaceDN w:val="0"/>
      <w:adjustRightInd w:val="0"/>
      <w:jc w:val="both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ConsPlusNonformat">
    <w:name w:val="ConsPlusNonformat"/>
    <w:rsid w:val="00796D04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5">
    <w:name w:val="Body Text 3"/>
    <w:basedOn w:val="a0"/>
    <w:link w:val="36"/>
    <w:uiPriority w:val="99"/>
    <w:semiHidden/>
    <w:unhideWhenUsed/>
    <w:rsid w:val="00FE75D0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uiPriority w:val="99"/>
    <w:semiHidden/>
    <w:rsid w:val="00FE75D0"/>
    <w:rPr>
      <w:sz w:val="16"/>
      <w:szCs w:val="16"/>
    </w:rPr>
  </w:style>
  <w:style w:type="numbering" w:customStyle="1" w:styleId="2a">
    <w:name w:val="Нет списка2"/>
    <w:next w:val="a3"/>
    <w:uiPriority w:val="99"/>
    <w:semiHidden/>
    <w:unhideWhenUsed/>
    <w:rsid w:val="007B17C8"/>
  </w:style>
  <w:style w:type="table" w:customStyle="1" w:styleId="2b">
    <w:name w:val="2"/>
    <w:basedOn w:val="a2"/>
    <w:rsid w:val="007B17C8"/>
    <w:pPr>
      <w:spacing w:line="276" w:lineRule="auto"/>
    </w:pPr>
    <w:rPr>
      <w:rFonts w:ascii="Arial" w:eastAsia="Arial" w:hAnsi="Arial" w:cs="Arial"/>
      <w:lang w:eastAsia="ru-RU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fd">
    <w:name w:val="Normal (Web)"/>
    <w:basedOn w:val="a0"/>
    <w:uiPriority w:val="99"/>
    <w:unhideWhenUsed/>
    <w:rsid w:val="007B17C8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(2)"/>
    <w:basedOn w:val="a1"/>
    <w:rsid w:val="007B17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d">
    <w:name w:val="Основной текст (2) + Полужирный;Курсив"/>
    <w:basedOn w:val="a1"/>
    <w:rsid w:val="007B17C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1">
    <w:name w:val="Основной текст (7)"/>
    <w:basedOn w:val="a1"/>
    <w:rsid w:val="007B17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1">
    <w:name w:val="Основной текст (8)_"/>
    <w:basedOn w:val="a1"/>
    <w:link w:val="82"/>
    <w:rsid w:val="007B17C8"/>
    <w:rPr>
      <w:rFonts w:ascii="Times New Roman" w:eastAsia="Times New Roman" w:hAnsi="Times New Roman"/>
      <w:b/>
      <w:bCs/>
      <w:i/>
      <w:iCs/>
      <w:shd w:val="clear" w:color="auto" w:fill="FFFFFF"/>
    </w:rPr>
  </w:style>
  <w:style w:type="paragraph" w:customStyle="1" w:styleId="82">
    <w:name w:val="Основной текст (8)"/>
    <w:basedOn w:val="a0"/>
    <w:link w:val="81"/>
    <w:rsid w:val="007B17C8"/>
    <w:pPr>
      <w:widowControl w:val="0"/>
      <w:shd w:val="clear" w:color="auto" w:fill="FFFFFF"/>
      <w:spacing w:line="278" w:lineRule="exact"/>
      <w:jc w:val="both"/>
    </w:pPr>
    <w:rPr>
      <w:rFonts w:ascii="Times New Roman" w:eastAsia="Times New Roman" w:hAnsi="Times New Roman"/>
      <w:b/>
      <w:bCs/>
      <w:i/>
      <w:iCs/>
      <w:sz w:val="22"/>
      <w:szCs w:val="22"/>
    </w:rPr>
  </w:style>
  <w:style w:type="character" w:customStyle="1" w:styleId="wmi-callto">
    <w:name w:val="wmi-callto"/>
    <w:basedOn w:val="a1"/>
    <w:rsid w:val="007B17C8"/>
  </w:style>
  <w:style w:type="character" w:customStyle="1" w:styleId="NoSpacingChar">
    <w:name w:val="No Spacing Char"/>
    <w:link w:val="NoSpacing1"/>
    <w:locked/>
    <w:rsid w:val="007B17C8"/>
    <w:rPr>
      <w:rFonts w:ascii="Calibri" w:hAnsi="Calibri"/>
    </w:rPr>
  </w:style>
  <w:style w:type="paragraph" w:customStyle="1" w:styleId="NoSpacing1">
    <w:name w:val="No Spacing1"/>
    <w:link w:val="NoSpacingChar"/>
    <w:rsid w:val="007B17C8"/>
    <w:pPr>
      <w:ind w:firstLine="709"/>
      <w:jc w:val="both"/>
    </w:pPr>
    <w:rPr>
      <w:rFonts w:ascii="Calibri" w:hAnsi="Calibri"/>
    </w:rPr>
  </w:style>
  <w:style w:type="character" w:customStyle="1" w:styleId="NoSpacingChar1">
    <w:name w:val="No Spacing Char1"/>
    <w:link w:val="18"/>
    <w:uiPriority w:val="99"/>
    <w:locked/>
    <w:rsid w:val="007B17C8"/>
    <w:rPr>
      <w:rFonts w:ascii="Calibri" w:hAnsi="Calibri"/>
    </w:rPr>
  </w:style>
  <w:style w:type="paragraph" w:customStyle="1" w:styleId="18">
    <w:name w:val="Без интервала1"/>
    <w:link w:val="NoSpacingChar1"/>
    <w:uiPriority w:val="99"/>
    <w:rsid w:val="007B17C8"/>
    <w:pPr>
      <w:ind w:firstLine="709"/>
      <w:jc w:val="both"/>
    </w:pPr>
    <w:rPr>
      <w:rFonts w:ascii="Calibri" w:hAnsi="Calibri"/>
    </w:rPr>
  </w:style>
  <w:style w:type="numbering" w:customStyle="1" w:styleId="110">
    <w:name w:val="Нет списка11"/>
    <w:next w:val="a3"/>
    <w:uiPriority w:val="99"/>
    <w:semiHidden/>
    <w:unhideWhenUsed/>
    <w:rsid w:val="007B17C8"/>
  </w:style>
  <w:style w:type="table" w:customStyle="1" w:styleId="37">
    <w:name w:val="Сетка таблицы3"/>
    <w:basedOn w:val="a2"/>
    <w:next w:val="aa"/>
    <w:uiPriority w:val="59"/>
    <w:rsid w:val="00786E08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1CharChar">
    <w:name w:val="Char Char Знак Знак1 Char Char1 Знак Знак Char Char"/>
    <w:basedOn w:val="a0"/>
    <w:rsid w:val="00D572EE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numbering" w:customStyle="1" w:styleId="38">
    <w:name w:val="Нет списка3"/>
    <w:next w:val="a3"/>
    <w:uiPriority w:val="99"/>
    <w:semiHidden/>
    <w:unhideWhenUsed/>
    <w:rsid w:val="00F90D94"/>
  </w:style>
  <w:style w:type="table" w:customStyle="1" w:styleId="41">
    <w:name w:val="Сетка таблицы4"/>
    <w:basedOn w:val="a2"/>
    <w:next w:val="aa"/>
    <w:uiPriority w:val="59"/>
    <w:rsid w:val="00F90D94"/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2">
    <w:name w:val="Нет списка4"/>
    <w:next w:val="a3"/>
    <w:uiPriority w:val="99"/>
    <w:semiHidden/>
    <w:unhideWhenUsed/>
    <w:rsid w:val="00F81B8C"/>
  </w:style>
  <w:style w:type="numbering" w:customStyle="1" w:styleId="120">
    <w:name w:val="Нет списка12"/>
    <w:next w:val="a3"/>
    <w:uiPriority w:val="99"/>
    <w:semiHidden/>
    <w:unhideWhenUsed/>
    <w:rsid w:val="00F81B8C"/>
  </w:style>
  <w:style w:type="numbering" w:customStyle="1" w:styleId="210">
    <w:name w:val="Нет списка21"/>
    <w:next w:val="a3"/>
    <w:uiPriority w:val="99"/>
    <w:semiHidden/>
    <w:unhideWhenUsed/>
    <w:rsid w:val="00F81B8C"/>
  </w:style>
  <w:style w:type="paragraph" w:styleId="affe">
    <w:name w:val="footnote text"/>
    <w:basedOn w:val="a0"/>
    <w:link w:val="afff"/>
    <w:uiPriority w:val="99"/>
    <w:semiHidden/>
    <w:unhideWhenUsed/>
    <w:rsid w:val="0024386C"/>
    <w:rPr>
      <w:sz w:val="20"/>
      <w:szCs w:val="20"/>
    </w:rPr>
  </w:style>
  <w:style w:type="character" w:customStyle="1" w:styleId="afff">
    <w:name w:val="Текст сноски Знак"/>
    <w:basedOn w:val="a1"/>
    <w:link w:val="affe"/>
    <w:uiPriority w:val="99"/>
    <w:semiHidden/>
    <w:rsid w:val="0024386C"/>
    <w:rPr>
      <w:sz w:val="20"/>
      <w:szCs w:val="20"/>
    </w:rPr>
  </w:style>
  <w:style w:type="character" w:styleId="afff0">
    <w:name w:val="footnote reference"/>
    <w:uiPriority w:val="99"/>
    <w:semiHidden/>
    <w:unhideWhenUsed/>
    <w:rsid w:val="0024386C"/>
    <w:rPr>
      <w:vertAlign w:val="superscript"/>
    </w:rPr>
  </w:style>
  <w:style w:type="table" w:customStyle="1" w:styleId="51">
    <w:name w:val="Сетка таблицы5"/>
    <w:basedOn w:val="a2"/>
    <w:next w:val="aa"/>
    <w:uiPriority w:val="59"/>
    <w:rsid w:val="00AA4327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2"/>
    <w:next w:val="aa"/>
    <w:rsid w:val="00606285"/>
    <w:pPr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next w:val="aa"/>
    <w:uiPriority w:val="59"/>
    <w:rsid w:val="00A4585D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2"/>
    <w:next w:val="aa"/>
    <w:uiPriority w:val="39"/>
    <w:rsid w:val="00D173BA"/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3">
    <w:name w:val="Сетка таблицы8"/>
    <w:basedOn w:val="a2"/>
    <w:next w:val="aa"/>
    <w:uiPriority w:val="59"/>
    <w:rsid w:val="000E6B31"/>
    <w:pPr>
      <w:suppressAutoHyphens/>
    </w:pPr>
    <w:rPr>
      <w:rFonts w:eastAsia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40C88-6F3E-4D88-BFCB-78417C29E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zhms</dc:creator>
  <cp:keywords/>
  <dc:description/>
  <cp:lastModifiedBy>GoncharovaMA</cp:lastModifiedBy>
  <cp:revision>2</cp:revision>
  <cp:lastPrinted>2022-10-13T06:24:00Z</cp:lastPrinted>
  <dcterms:created xsi:type="dcterms:W3CDTF">2022-10-13T06:24:00Z</dcterms:created>
  <dcterms:modified xsi:type="dcterms:W3CDTF">2022-10-13T06:24:00Z</dcterms:modified>
</cp:coreProperties>
</file>